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B840F" w14:textId="604EF10A" w:rsidR="001A502F" w:rsidRPr="00E86070" w:rsidRDefault="000539DF">
      <w:pPr>
        <w:rPr>
          <w:rFonts w:ascii="UD デジタル 教科書体 NK-B" w:eastAsia="UD デジタル 教科書体 NK-B"/>
          <w:color w:val="660066"/>
          <w:sz w:val="72"/>
          <w:szCs w:val="72"/>
        </w:rPr>
      </w:pPr>
      <w:r>
        <w:rPr>
          <w:rFonts w:ascii="UD デジタル 教科書体 NK-B" w:eastAsia="UD デジタル 教科書体 NK-B" w:hint="eastAsia"/>
          <w:noProof/>
          <w:color w:val="660066"/>
          <w:sz w:val="72"/>
          <w:szCs w:val="72"/>
        </w:rPr>
        <w:drawing>
          <wp:anchor distT="0" distB="0" distL="114300" distR="114300" simplePos="0" relativeHeight="251666432" behindDoc="0" locked="0" layoutInCell="1" allowOverlap="1" wp14:anchorId="4EBF624E" wp14:editId="21D7718E">
            <wp:simplePos x="0" y="0"/>
            <wp:positionH relativeFrom="margin">
              <wp:posOffset>4785360</wp:posOffset>
            </wp:positionH>
            <wp:positionV relativeFrom="paragraph">
              <wp:posOffset>-111125</wp:posOffset>
            </wp:positionV>
            <wp:extent cx="1211580" cy="1211580"/>
            <wp:effectExtent l="0" t="0" r="7620" b="762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11580" cy="1211580"/>
                    </a:xfrm>
                    <a:prstGeom prst="rect">
                      <a:avLst/>
                    </a:prstGeom>
                  </pic:spPr>
                </pic:pic>
              </a:graphicData>
            </a:graphic>
            <wp14:sizeRelH relativeFrom="page">
              <wp14:pctWidth>0</wp14:pctWidth>
            </wp14:sizeRelH>
            <wp14:sizeRelV relativeFrom="page">
              <wp14:pctHeight>0</wp14:pctHeight>
            </wp14:sizeRelV>
          </wp:anchor>
        </w:drawing>
      </w:r>
      <w:r>
        <w:rPr>
          <w:rFonts w:ascii="UD デジタル 教科書体 NK-B" w:eastAsia="UD デジタル 教科書体 NK-B" w:hint="eastAsia"/>
          <w:noProof/>
          <w:color w:val="660066"/>
          <w:sz w:val="72"/>
          <w:szCs w:val="72"/>
        </w:rPr>
        <w:drawing>
          <wp:anchor distT="0" distB="0" distL="114300" distR="114300" simplePos="0" relativeHeight="251660288" behindDoc="0" locked="0" layoutInCell="1" allowOverlap="1" wp14:anchorId="183395BA" wp14:editId="6A4A1A92">
            <wp:simplePos x="0" y="0"/>
            <wp:positionH relativeFrom="column">
              <wp:posOffset>2385060</wp:posOffset>
            </wp:positionH>
            <wp:positionV relativeFrom="paragraph">
              <wp:posOffset>2529840</wp:posOffset>
            </wp:positionV>
            <wp:extent cx="1089660" cy="99758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5">
                      <a:extLst>
                        <a:ext uri="{28A0092B-C50C-407E-A947-70E740481C1C}">
                          <a14:useLocalDpi xmlns:a14="http://schemas.microsoft.com/office/drawing/2010/main" val="0"/>
                        </a:ext>
                      </a:extLst>
                    </a:blip>
                    <a:stretch>
                      <a:fillRect/>
                    </a:stretch>
                  </pic:blipFill>
                  <pic:spPr>
                    <a:xfrm>
                      <a:off x="0" y="0"/>
                      <a:ext cx="1089660" cy="997585"/>
                    </a:xfrm>
                    <a:prstGeom prst="rect">
                      <a:avLst/>
                    </a:prstGeom>
                  </pic:spPr>
                </pic:pic>
              </a:graphicData>
            </a:graphic>
            <wp14:sizeRelH relativeFrom="page">
              <wp14:pctWidth>0</wp14:pctWidth>
            </wp14:sizeRelH>
            <wp14:sizeRelV relativeFrom="page">
              <wp14:pctHeight>0</wp14:pctHeight>
            </wp14:sizeRelV>
          </wp:anchor>
        </w:drawing>
      </w:r>
      <w:r w:rsidR="0042385E">
        <w:rPr>
          <w:rFonts w:ascii="UD デジタル 教科書体 NK-B" w:eastAsia="UD デジタル 教科書体 NK-B" w:hint="eastAsia"/>
          <w:noProof/>
          <w:color w:val="660066"/>
          <w:sz w:val="72"/>
          <w:szCs w:val="72"/>
        </w:rPr>
        <w:drawing>
          <wp:anchor distT="0" distB="0" distL="114300" distR="114300" simplePos="0" relativeHeight="251662336" behindDoc="0" locked="0" layoutInCell="1" allowOverlap="1" wp14:anchorId="6DD5726E" wp14:editId="133BC019">
            <wp:simplePos x="0" y="0"/>
            <wp:positionH relativeFrom="margin">
              <wp:posOffset>3609340</wp:posOffset>
            </wp:positionH>
            <wp:positionV relativeFrom="paragraph">
              <wp:posOffset>1386840</wp:posOffset>
            </wp:positionV>
            <wp:extent cx="3251200" cy="2438400"/>
            <wp:effectExtent l="0" t="0" r="635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6">
                      <a:extLst>
                        <a:ext uri="{28A0092B-C50C-407E-A947-70E740481C1C}">
                          <a14:useLocalDpi xmlns:a14="http://schemas.microsoft.com/office/drawing/2010/main" val="0"/>
                        </a:ext>
                      </a:extLst>
                    </a:blip>
                    <a:stretch>
                      <a:fillRect/>
                    </a:stretch>
                  </pic:blipFill>
                  <pic:spPr>
                    <a:xfrm>
                      <a:off x="0" y="0"/>
                      <a:ext cx="3251200" cy="24384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42385E">
        <w:rPr>
          <w:rFonts w:ascii="UD デジタル 教科書体 NK-B" w:eastAsia="UD デジタル 教科書体 NK-B" w:hint="eastAsia"/>
          <w:noProof/>
          <w:sz w:val="56"/>
          <w:szCs w:val="56"/>
          <w:lang w:val="ja-JP"/>
        </w:rPr>
        <mc:AlternateContent>
          <mc:Choice Requires="wps">
            <w:drawing>
              <wp:anchor distT="0" distB="0" distL="114300" distR="114300" simplePos="0" relativeHeight="251659264" behindDoc="1" locked="0" layoutInCell="1" allowOverlap="1" wp14:anchorId="18D4FBEF" wp14:editId="14B40AA6">
                <wp:simplePos x="0" y="0"/>
                <wp:positionH relativeFrom="column">
                  <wp:posOffset>-285750</wp:posOffset>
                </wp:positionH>
                <wp:positionV relativeFrom="paragraph">
                  <wp:posOffset>902970</wp:posOffset>
                </wp:positionV>
                <wp:extent cx="3790950" cy="3188970"/>
                <wp:effectExtent l="19050" t="19050" r="19050" b="11430"/>
                <wp:wrapNone/>
                <wp:docPr id="2" name="四角形: 角を丸くする 2"/>
                <wp:cNvGraphicFramePr/>
                <a:graphic xmlns:a="http://schemas.openxmlformats.org/drawingml/2006/main">
                  <a:graphicData uri="http://schemas.microsoft.com/office/word/2010/wordprocessingShape">
                    <wps:wsp>
                      <wps:cNvSpPr/>
                      <wps:spPr>
                        <a:xfrm>
                          <a:off x="0" y="0"/>
                          <a:ext cx="3790950" cy="3188970"/>
                        </a:xfrm>
                        <a:prstGeom prst="roundRect">
                          <a:avLst/>
                        </a:prstGeom>
                        <a:solidFill>
                          <a:srgbClr val="FFCCFF"/>
                        </a:solidFill>
                        <a:ln w="38100">
                          <a:solidFill>
                            <a:srgbClr val="FF9933"/>
                          </a:solidFill>
                        </a:ln>
                      </wps:spPr>
                      <wps:style>
                        <a:lnRef idx="1">
                          <a:schemeClr val="accent1"/>
                        </a:lnRef>
                        <a:fillRef idx="2">
                          <a:schemeClr val="accent1"/>
                        </a:fillRef>
                        <a:effectRef idx="1">
                          <a:schemeClr val="accent1"/>
                        </a:effectRef>
                        <a:fontRef idx="minor">
                          <a:schemeClr val="dk1"/>
                        </a:fontRef>
                      </wps:style>
                      <wps:txbx>
                        <w:txbxContent>
                          <w:p w14:paraId="19D7AE67" w14:textId="6D53C801" w:rsidR="00E86070" w:rsidRPr="0042385E" w:rsidRDefault="00E86070" w:rsidP="00E86070">
                            <w:pPr>
                              <w:spacing w:line="500" w:lineRule="exact"/>
                              <w:rPr>
                                <w:rFonts w:ascii="UD デジタル 教科書体 NK-B" w:eastAsia="UD デジタル 教科書体 NK-B"/>
                                <w:color w:val="FF0000"/>
                                <w:sz w:val="36"/>
                                <w:szCs w:val="36"/>
                              </w:rPr>
                            </w:pPr>
                            <w:r w:rsidRPr="0042385E">
                              <w:rPr>
                                <w:rFonts w:ascii="UD デジタル 教科書体 NK-B" w:eastAsia="UD デジタル 教科書体 NK-B" w:hint="eastAsia"/>
                                <w:color w:val="FF0000"/>
                                <w:sz w:val="36"/>
                                <w:szCs w:val="36"/>
                              </w:rPr>
                              <w:t>明けましておめでとうございます。</w:t>
                            </w:r>
                          </w:p>
                          <w:p w14:paraId="217B2947" w14:textId="77777777" w:rsidR="00E86070" w:rsidRDefault="00E86070" w:rsidP="0042385E">
                            <w:pPr>
                              <w:spacing w:line="440" w:lineRule="exact"/>
                              <w:rPr>
                                <w:rFonts w:ascii="UD デジタル 教科書体 NK-B" w:eastAsia="UD デジタル 教科書体 NK-B"/>
                                <w:sz w:val="28"/>
                                <w:szCs w:val="28"/>
                              </w:rPr>
                            </w:pPr>
                            <w:r>
                              <w:rPr>
                                <w:rFonts w:ascii="UD デジタル 教科書体 NK-B" w:eastAsia="UD デジタル 教科書体 NK-B" w:hint="eastAsia"/>
                                <w:sz w:val="28"/>
                                <w:szCs w:val="28"/>
                              </w:rPr>
                              <w:t>短い冬休みクリスマスや正月を家族と過ごし楽しかったこと・１年の抱負・３学期がんばることなど話したいことがたくさんでニコニコ話してきます。新しい年の</w:t>
                            </w:r>
                          </w:p>
                          <w:p w14:paraId="6690C6AC" w14:textId="77777777" w:rsidR="0042385E" w:rsidRDefault="00E86070" w:rsidP="0042385E">
                            <w:pPr>
                              <w:spacing w:line="440" w:lineRule="exact"/>
                              <w:rPr>
                                <w:rFonts w:ascii="UD デジタル 教科書体 NK-B" w:eastAsia="UD デジタル 教科書体 NK-B"/>
                                <w:sz w:val="28"/>
                                <w:szCs w:val="28"/>
                              </w:rPr>
                            </w:pPr>
                            <w:r>
                              <w:rPr>
                                <w:rFonts w:ascii="UD デジタル 教科書体 NK-B" w:eastAsia="UD デジタル 教科書体 NK-B" w:hint="eastAsia"/>
                                <w:sz w:val="28"/>
                                <w:szCs w:val="28"/>
                              </w:rPr>
                              <w:t>始まり</w:t>
                            </w:r>
                            <w:r w:rsidR="0042385E">
                              <w:rPr>
                                <w:rFonts w:ascii="UD デジタル 教科書体 NK-B" w:eastAsia="UD デジタル 教科書体 NK-B" w:hint="eastAsia"/>
                                <w:sz w:val="28"/>
                                <w:szCs w:val="28"/>
                              </w:rPr>
                              <w:t>でわくわくした気持ちが</w:t>
                            </w:r>
                          </w:p>
                          <w:p w14:paraId="5536E7E3" w14:textId="5B229298" w:rsidR="00E86070" w:rsidRDefault="0042385E" w:rsidP="0042385E">
                            <w:pPr>
                              <w:spacing w:line="440" w:lineRule="exact"/>
                              <w:rPr>
                                <w:rFonts w:ascii="UD デジタル 教科書体 NK-B" w:eastAsia="UD デジタル 教科書体 NK-B"/>
                                <w:sz w:val="28"/>
                                <w:szCs w:val="28"/>
                              </w:rPr>
                            </w:pPr>
                            <w:r>
                              <w:rPr>
                                <w:rFonts w:ascii="UD デジタル 教科書体 NK-B" w:eastAsia="UD デジタル 教科書体 NK-B" w:hint="eastAsia"/>
                                <w:sz w:val="28"/>
                                <w:szCs w:val="28"/>
                              </w:rPr>
                              <w:t>伝わります。</w:t>
                            </w:r>
                            <w:r w:rsidR="00E86070">
                              <w:rPr>
                                <w:rFonts w:ascii="UD デジタル 教科書体 NK-B" w:eastAsia="UD デジタル 教科書体 NK-B" w:hint="eastAsia"/>
                                <w:sz w:val="28"/>
                                <w:szCs w:val="28"/>
                              </w:rPr>
                              <w:t>心新たに</w:t>
                            </w:r>
                            <w:r>
                              <w:rPr>
                                <w:rFonts w:ascii="UD デジタル 教科書体 NK-B" w:eastAsia="UD デジタル 教科書体 NK-B" w:hint="eastAsia"/>
                                <w:sz w:val="28"/>
                                <w:szCs w:val="28"/>
                              </w:rPr>
                              <w:t>また１年</w:t>
                            </w:r>
                          </w:p>
                          <w:p w14:paraId="0ED240DE" w14:textId="74DF67EF" w:rsidR="0042385E" w:rsidRPr="00E86070" w:rsidRDefault="0042385E" w:rsidP="0042385E">
                            <w:pPr>
                              <w:spacing w:line="440" w:lineRule="exact"/>
                              <w:rPr>
                                <w:rFonts w:ascii="UD デジタル 教科書体 NK-B" w:eastAsia="UD デジタル 教科書体 NK-B"/>
                                <w:sz w:val="28"/>
                                <w:szCs w:val="28"/>
                              </w:rPr>
                            </w:pPr>
                            <w:r>
                              <w:rPr>
                                <w:rFonts w:ascii="UD デジタル 教科書体 NK-B" w:eastAsia="UD デジタル 教科書体 NK-B" w:hint="eastAsia"/>
                                <w:sz w:val="28"/>
                                <w:szCs w:val="28"/>
                              </w:rPr>
                              <w:t>頑張りましょう！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D4FBEF" id="四角形: 角を丸くする 2" o:spid="_x0000_s1026" style="position:absolute;margin-left:-22.5pt;margin-top:71.1pt;width:298.5pt;height:25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" fillcolor="#fcf" strokecolor="#f93" strokeweight="3pt">
                <v:stroke joinstyle="miter"/>
                <v:textbox>
                  <w:txbxContent>
                    <w:p w14:paraId="19D7AE67" w14:textId="6D53C801" w:rsidR="00E86070" w:rsidRPr="0042385E" w:rsidRDefault="00E86070" w:rsidP="00E86070">
                      <w:pPr>
                        <w:spacing w:line="500" w:lineRule="exact"/>
                        <w:rPr>
                          <w:rFonts w:ascii="UD デジタル 教科書体 NK-B" w:eastAsia="UD デジタル 教科書体 NK-B"/>
                          <w:color w:val="FF0000"/>
                          <w:sz w:val="36"/>
                          <w:szCs w:val="36"/>
                        </w:rPr>
                      </w:pPr>
                      <w:r w:rsidRPr="0042385E">
                        <w:rPr>
                          <w:rFonts w:ascii="UD デジタル 教科書体 NK-B" w:eastAsia="UD デジタル 教科書体 NK-B" w:hint="eastAsia"/>
                          <w:color w:val="FF0000"/>
                          <w:sz w:val="36"/>
                          <w:szCs w:val="36"/>
                        </w:rPr>
                        <w:t>明けましておめでとうございます。</w:t>
                      </w:r>
                    </w:p>
                    <w:p w14:paraId="217B2947" w14:textId="77777777" w:rsidR="00E86070" w:rsidRDefault="00E86070" w:rsidP="0042385E">
                      <w:pPr>
                        <w:spacing w:line="440" w:lineRule="exact"/>
                        <w:rPr>
                          <w:rFonts w:ascii="UD デジタル 教科書体 NK-B" w:eastAsia="UD デジタル 教科書体 NK-B"/>
                          <w:sz w:val="28"/>
                          <w:szCs w:val="28"/>
                        </w:rPr>
                      </w:pPr>
                      <w:r>
                        <w:rPr>
                          <w:rFonts w:ascii="UD デジタル 教科書体 NK-B" w:eastAsia="UD デジタル 教科書体 NK-B" w:hint="eastAsia"/>
                          <w:sz w:val="28"/>
                          <w:szCs w:val="28"/>
                        </w:rPr>
                        <w:t>短い冬休みクリスマスや正月を家族と過ごし楽しかったこと・１年の抱負・３学期がんばることなど話したいことがたくさんでニコニコ話してきます。新しい年の</w:t>
                      </w:r>
                    </w:p>
                    <w:p w14:paraId="6690C6AC" w14:textId="77777777" w:rsidR="0042385E" w:rsidRDefault="00E86070" w:rsidP="0042385E">
                      <w:pPr>
                        <w:spacing w:line="440" w:lineRule="exact"/>
                        <w:rPr>
                          <w:rFonts w:ascii="UD デジタル 教科書体 NK-B" w:eastAsia="UD デジタル 教科書体 NK-B"/>
                          <w:sz w:val="28"/>
                          <w:szCs w:val="28"/>
                        </w:rPr>
                      </w:pPr>
                      <w:r>
                        <w:rPr>
                          <w:rFonts w:ascii="UD デジタル 教科書体 NK-B" w:eastAsia="UD デジタル 教科書体 NK-B" w:hint="eastAsia"/>
                          <w:sz w:val="28"/>
                          <w:szCs w:val="28"/>
                        </w:rPr>
                        <w:t>始まり</w:t>
                      </w:r>
                      <w:r w:rsidR="0042385E">
                        <w:rPr>
                          <w:rFonts w:ascii="UD デジタル 教科書体 NK-B" w:eastAsia="UD デジタル 教科書体 NK-B" w:hint="eastAsia"/>
                          <w:sz w:val="28"/>
                          <w:szCs w:val="28"/>
                        </w:rPr>
                        <w:t>でわくわくした気持ちが</w:t>
                      </w:r>
                    </w:p>
                    <w:p w14:paraId="5536E7E3" w14:textId="5B229298" w:rsidR="00E86070" w:rsidRDefault="0042385E" w:rsidP="0042385E">
                      <w:pPr>
                        <w:spacing w:line="440" w:lineRule="exact"/>
                        <w:rPr>
                          <w:rFonts w:ascii="UD デジタル 教科書体 NK-B" w:eastAsia="UD デジタル 教科書体 NK-B"/>
                          <w:sz w:val="28"/>
                          <w:szCs w:val="28"/>
                        </w:rPr>
                      </w:pPr>
                      <w:r>
                        <w:rPr>
                          <w:rFonts w:ascii="UD デジタル 教科書体 NK-B" w:eastAsia="UD デジタル 教科書体 NK-B" w:hint="eastAsia"/>
                          <w:sz w:val="28"/>
                          <w:szCs w:val="28"/>
                        </w:rPr>
                        <w:t>伝わります。</w:t>
                      </w:r>
                      <w:r w:rsidR="00E86070">
                        <w:rPr>
                          <w:rFonts w:ascii="UD デジタル 教科書体 NK-B" w:eastAsia="UD デジタル 教科書体 NK-B" w:hint="eastAsia"/>
                          <w:sz w:val="28"/>
                          <w:szCs w:val="28"/>
                        </w:rPr>
                        <w:t>心新たに</w:t>
                      </w:r>
                      <w:r>
                        <w:rPr>
                          <w:rFonts w:ascii="UD デジタル 教科書体 NK-B" w:eastAsia="UD デジタル 教科書体 NK-B" w:hint="eastAsia"/>
                          <w:sz w:val="28"/>
                          <w:szCs w:val="28"/>
                        </w:rPr>
                        <w:t>また１年</w:t>
                      </w:r>
                    </w:p>
                    <w:p w14:paraId="0ED240DE" w14:textId="74DF67EF" w:rsidR="0042385E" w:rsidRPr="00E86070" w:rsidRDefault="0042385E" w:rsidP="0042385E">
                      <w:pPr>
                        <w:spacing w:line="440" w:lineRule="exact"/>
                        <w:rPr>
                          <w:rFonts w:ascii="UD デジタル 教科書体 NK-B" w:eastAsia="UD デジタル 教科書体 NK-B"/>
                          <w:sz w:val="28"/>
                          <w:szCs w:val="28"/>
                        </w:rPr>
                      </w:pPr>
                      <w:r>
                        <w:rPr>
                          <w:rFonts w:ascii="UD デジタル 教科書体 NK-B" w:eastAsia="UD デジタル 教科書体 NK-B" w:hint="eastAsia"/>
                          <w:sz w:val="28"/>
                          <w:szCs w:val="28"/>
                        </w:rPr>
                        <w:t>頑張りましょう！</w:t>
                      </w:r>
                    </w:p>
                  </w:txbxContent>
                </v:textbox>
              </v:roundrect>
            </w:pict>
          </mc:Fallback>
        </mc:AlternateContent>
      </w:r>
      <w:r w:rsidR="00E86070">
        <w:rPr>
          <w:rFonts w:ascii="UD デジタル 教科書体 NK-B" w:eastAsia="UD デジタル 教科書体 NK-B" w:hint="eastAsia"/>
          <w:noProof/>
          <w:color w:val="660066"/>
          <w:sz w:val="72"/>
          <w:szCs w:val="72"/>
        </w:rPr>
        <w:drawing>
          <wp:anchor distT="0" distB="0" distL="114300" distR="114300" simplePos="0" relativeHeight="251665408" behindDoc="0" locked="0" layoutInCell="1" allowOverlap="1" wp14:anchorId="217B8DA9" wp14:editId="2DEECD04">
            <wp:simplePos x="0" y="0"/>
            <wp:positionH relativeFrom="margin">
              <wp:posOffset>3345180</wp:posOffset>
            </wp:positionH>
            <wp:positionV relativeFrom="paragraph">
              <wp:posOffset>4335780</wp:posOffset>
            </wp:positionV>
            <wp:extent cx="3403600" cy="2552700"/>
            <wp:effectExtent l="0" t="0" r="635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pic:nvPicPr>
                  <pic:blipFill>
                    <a:blip r:embed="rId7">
                      <a:extLst>
                        <a:ext uri="{28A0092B-C50C-407E-A947-70E740481C1C}">
                          <a14:useLocalDpi xmlns:a14="http://schemas.microsoft.com/office/drawing/2010/main" val="0"/>
                        </a:ext>
                      </a:extLst>
                    </a:blip>
                    <a:stretch>
                      <a:fillRect/>
                    </a:stretch>
                  </pic:blipFill>
                  <pic:spPr>
                    <a:xfrm>
                      <a:off x="0" y="0"/>
                      <a:ext cx="3403600" cy="25527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E86070">
        <w:rPr>
          <w:rFonts w:ascii="UD デジタル 教科書体 NK-B" w:eastAsia="UD デジタル 教科書体 NK-B" w:hint="eastAsia"/>
          <w:noProof/>
          <w:color w:val="660066"/>
          <w:sz w:val="72"/>
          <w:szCs w:val="72"/>
        </w:rPr>
        <w:drawing>
          <wp:anchor distT="0" distB="0" distL="114300" distR="114300" simplePos="0" relativeHeight="251661312" behindDoc="0" locked="0" layoutInCell="1" allowOverlap="1" wp14:anchorId="3E302D6D" wp14:editId="41E21FA8">
            <wp:simplePos x="0" y="0"/>
            <wp:positionH relativeFrom="margin">
              <wp:align>left</wp:align>
            </wp:positionH>
            <wp:positionV relativeFrom="paragraph">
              <wp:posOffset>4381500</wp:posOffset>
            </wp:positionV>
            <wp:extent cx="3251200" cy="2438400"/>
            <wp:effectExtent l="0" t="0" r="635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8">
                      <a:extLst>
                        <a:ext uri="{28A0092B-C50C-407E-A947-70E740481C1C}">
                          <a14:useLocalDpi xmlns:a14="http://schemas.microsoft.com/office/drawing/2010/main" val="0"/>
                        </a:ext>
                      </a:extLst>
                    </a:blip>
                    <a:stretch>
                      <a:fillRect/>
                    </a:stretch>
                  </pic:blipFill>
                  <pic:spPr>
                    <a:xfrm>
                      <a:off x="0" y="0"/>
                      <a:ext cx="3251200" cy="24384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E86070">
        <w:rPr>
          <w:rFonts w:ascii="UD デジタル 教科書体 NK-B" w:eastAsia="UD デジタル 教科書体 NK-B" w:hint="eastAsia"/>
          <w:noProof/>
          <w:color w:val="660066"/>
          <w:sz w:val="72"/>
          <w:szCs w:val="72"/>
        </w:rPr>
        <w:drawing>
          <wp:anchor distT="0" distB="0" distL="114300" distR="114300" simplePos="0" relativeHeight="251663360" behindDoc="0" locked="0" layoutInCell="1" allowOverlap="1" wp14:anchorId="055A2D27" wp14:editId="101DB96B">
            <wp:simplePos x="0" y="0"/>
            <wp:positionH relativeFrom="margin">
              <wp:align>left</wp:align>
            </wp:positionH>
            <wp:positionV relativeFrom="paragraph">
              <wp:posOffset>7185660</wp:posOffset>
            </wp:positionV>
            <wp:extent cx="3345180" cy="2508885"/>
            <wp:effectExtent l="0" t="0" r="7620" b="571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pic:nvPicPr>
                  <pic:blipFill>
                    <a:blip r:embed="rId9">
                      <a:extLst>
                        <a:ext uri="{28A0092B-C50C-407E-A947-70E740481C1C}">
                          <a14:useLocalDpi xmlns:a14="http://schemas.microsoft.com/office/drawing/2010/main" val="0"/>
                        </a:ext>
                      </a:extLst>
                    </a:blip>
                    <a:stretch>
                      <a:fillRect/>
                    </a:stretch>
                  </pic:blipFill>
                  <pic:spPr>
                    <a:xfrm>
                      <a:off x="0" y="0"/>
                      <a:ext cx="3345180" cy="250888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E86070">
        <w:rPr>
          <w:rFonts w:ascii="UD デジタル 教科書体 NK-B" w:eastAsia="UD デジタル 教科書体 NK-B" w:hint="eastAsia"/>
          <w:noProof/>
          <w:color w:val="660066"/>
          <w:sz w:val="72"/>
          <w:szCs w:val="72"/>
        </w:rPr>
        <w:drawing>
          <wp:anchor distT="0" distB="0" distL="114300" distR="114300" simplePos="0" relativeHeight="251664384" behindDoc="0" locked="0" layoutInCell="1" allowOverlap="1" wp14:anchorId="059DA265" wp14:editId="0F3A3EE5">
            <wp:simplePos x="0" y="0"/>
            <wp:positionH relativeFrom="margin">
              <wp:posOffset>3390900</wp:posOffset>
            </wp:positionH>
            <wp:positionV relativeFrom="paragraph">
              <wp:posOffset>7170420</wp:posOffset>
            </wp:positionV>
            <wp:extent cx="3464560" cy="2598420"/>
            <wp:effectExtent l="0" t="0" r="254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pic:nvPicPr>
                  <pic:blipFill>
                    <a:blip r:embed="rId10">
                      <a:extLst>
                        <a:ext uri="{28A0092B-C50C-407E-A947-70E740481C1C}">
                          <a14:useLocalDpi xmlns:a14="http://schemas.microsoft.com/office/drawing/2010/main" val="0"/>
                        </a:ext>
                      </a:extLst>
                    </a:blip>
                    <a:stretch>
                      <a:fillRect/>
                    </a:stretch>
                  </pic:blipFill>
                  <pic:spPr>
                    <a:xfrm>
                      <a:off x="0" y="0"/>
                      <a:ext cx="3464560" cy="259842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E86070">
        <w:rPr>
          <w:rFonts w:ascii="UD デジタル 教科書体 NK-B" w:eastAsia="UD デジタル 教科書体 NK-B" w:hint="eastAsia"/>
          <w:sz w:val="56"/>
          <w:szCs w:val="56"/>
        </w:rPr>
        <w:t xml:space="preserve">１月８日　</w:t>
      </w:r>
      <w:r w:rsidR="00E86070">
        <w:rPr>
          <w:rFonts w:ascii="UD デジタル 教科書体 NK-B" w:eastAsia="UD デジタル 教科書体 NK-B" w:hint="eastAsia"/>
          <w:color w:val="660066"/>
          <w:sz w:val="72"/>
          <w:szCs w:val="72"/>
        </w:rPr>
        <w:t>３学期始業式</w:t>
      </w:r>
    </w:p>
    <w:sectPr w:rsidR="001A502F" w:rsidRPr="00E86070" w:rsidSect="00E86070">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070"/>
    <w:rsid w:val="000539DF"/>
    <w:rsid w:val="001A502F"/>
    <w:rsid w:val="0042385E"/>
    <w:rsid w:val="006E201A"/>
    <w:rsid w:val="00C37B0B"/>
    <w:rsid w:val="00E86070"/>
    <w:rsid w:val="00ED3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140918"/>
  <w15:chartTrackingRefBased/>
  <w15:docId w15:val="{25EFF56B-1A7B-45D1-8B08-2E327ACF9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607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8607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8607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8607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8607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8607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8607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8607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8607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8607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8607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8607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8607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8607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8607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8607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8607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8607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860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860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60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860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6070"/>
    <w:pPr>
      <w:spacing w:before="160"/>
      <w:jc w:val="center"/>
    </w:pPr>
    <w:rPr>
      <w:i/>
      <w:iCs/>
      <w:color w:val="404040" w:themeColor="text1" w:themeTint="BF"/>
    </w:rPr>
  </w:style>
  <w:style w:type="character" w:customStyle="1" w:styleId="a8">
    <w:name w:val="引用文 (文字)"/>
    <w:basedOn w:val="a0"/>
    <w:link w:val="a7"/>
    <w:uiPriority w:val="29"/>
    <w:rsid w:val="00E86070"/>
    <w:rPr>
      <w:i/>
      <w:iCs/>
      <w:color w:val="404040" w:themeColor="text1" w:themeTint="BF"/>
    </w:rPr>
  </w:style>
  <w:style w:type="paragraph" w:styleId="a9">
    <w:name w:val="List Paragraph"/>
    <w:basedOn w:val="a"/>
    <w:uiPriority w:val="34"/>
    <w:qFormat/>
    <w:rsid w:val="00E86070"/>
    <w:pPr>
      <w:ind w:left="720"/>
      <w:contextualSpacing/>
    </w:pPr>
  </w:style>
  <w:style w:type="character" w:styleId="21">
    <w:name w:val="Intense Emphasis"/>
    <w:basedOn w:val="a0"/>
    <w:uiPriority w:val="21"/>
    <w:qFormat/>
    <w:rsid w:val="00E86070"/>
    <w:rPr>
      <w:i/>
      <w:iCs/>
      <w:color w:val="0F4761" w:themeColor="accent1" w:themeShade="BF"/>
    </w:rPr>
  </w:style>
  <w:style w:type="paragraph" w:styleId="22">
    <w:name w:val="Intense Quote"/>
    <w:basedOn w:val="a"/>
    <w:next w:val="a"/>
    <w:link w:val="23"/>
    <w:uiPriority w:val="30"/>
    <w:qFormat/>
    <w:rsid w:val="00E860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86070"/>
    <w:rPr>
      <w:i/>
      <w:iCs/>
      <w:color w:val="0F4761" w:themeColor="accent1" w:themeShade="BF"/>
    </w:rPr>
  </w:style>
  <w:style w:type="character" w:styleId="24">
    <w:name w:val="Intense Reference"/>
    <w:basedOn w:val="a0"/>
    <w:uiPriority w:val="32"/>
    <w:qFormat/>
    <w:rsid w:val="00E860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fontTable" Target="fontTable.xml"/><Relationship Id="rId5" Type="http://schemas.openxmlformats.org/officeDocument/2006/relationships/image" Target="media/image2.gif"/><Relationship Id="rId10" Type="http://schemas.openxmlformats.org/officeDocument/2006/relationships/image" Target="media/image7.JPG"/><Relationship Id="rId4" Type="http://schemas.openxmlformats.org/officeDocument/2006/relationships/image" Target="media/image1.jpeg"/><Relationship Id="rId9" Type="http://schemas.openxmlformats.org/officeDocument/2006/relationships/image" Target="media/image6.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Words>
  <Characters>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鶴岡 洋子</dc:creator>
  <cp:keywords/>
  <dc:description/>
  <cp:lastModifiedBy>鶴岡 洋子</cp:lastModifiedBy>
  <cp:revision>2</cp:revision>
  <cp:lastPrinted>2025-01-21T06:36:00Z</cp:lastPrinted>
  <dcterms:created xsi:type="dcterms:W3CDTF">2025-01-21T06:18:00Z</dcterms:created>
  <dcterms:modified xsi:type="dcterms:W3CDTF">2025-01-21T06:37:00Z</dcterms:modified>
</cp:coreProperties>
</file>