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03EEC" w14:textId="1ED5DD83" w:rsidR="00A36408" w:rsidRDefault="00A36408">
      <w:pPr>
        <w:widowControl/>
        <w:jc w:val="left"/>
        <w:rPr>
          <w:rFonts w:ascii="BIZ UDゴシック" w:eastAsia="BIZ UDゴシック" w:hAnsi="BIZ UDゴシック"/>
          <w:b/>
          <w:sz w:val="36"/>
        </w:rPr>
      </w:pPr>
    </w:p>
    <w:p w14:paraId="0D9FA8DC" w14:textId="77777777" w:rsidR="00CA1584" w:rsidRDefault="00CA1584">
      <w:pPr>
        <w:widowControl/>
        <w:jc w:val="left"/>
        <w:rPr>
          <w:rFonts w:ascii="BIZ UDゴシック" w:eastAsia="BIZ UDゴシック" w:hAnsi="BIZ UDゴシック"/>
          <w:b/>
          <w:sz w:val="36"/>
        </w:rPr>
      </w:pPr>
    </w:p>
    <w:p w14:paraId="177DC273" w14:textId="23F26CA9" w:rsidR="00A36408" w:rsidRPr="00A36408" w:rsidRDefault="00A36408" w:rsidP="00A36408">
      <w:pPr>
        <w:widowControl/>
        <w:jc w:val="center"/>
        <w:rPr>
          <w:rFonts w:ascii="BIZ UDゴシック" w:eastAsia="BIZ UDゴシック" w:hAnsi="BIZ UDゴシック"/>
          <w:b/>
          <w:sz w:val="96"/>
        </w:rPr>
      </w:pPr>
      <w:r w:rsidRPr="00A36408">
        <w:rPr>
          <w:rFonts w:ascii="BIZ UDゴシック" w:eastAsia="BIZ UDゴシック" w:hAnsi="BIZ UDゴシック" w:hint="eastAsia"/>
          <w:b/>
          <w:sz w:val="96"/>
        </w:rPr>
        <w:t>いじめ防止基本方針</w:t>
      </w:r>
    </w:p>
    <w:p w14:paraId="4E996E7F" w14:textId="263F4917" w:rsidR="00A36408" w:rsidRDefault="004E193A">
      <w:pPr>
        <w:widowControl/>
        <w:jc w:val="left"/>
        <w:rPr>
          <w:rFonts w:ascii="BIZ UDゴシック" w:eastAsia="BIZ UDゴシック" w:hAnsi="BIZ UDゴシック"/>
          <w:b/>
          <w:sz w:val="28"/>
        </w:rPr>
      </w:pPr>
      <w:r>
        <w:rPr>
          <w:b/>
          <w:noProof/>
          <w:sz w:val="28"/>
        </w:rPr>
        <w:drawing>
          <wp:anchor distT="0" distB="0" distL="114300" distR="114300" simplePos="0" relativeHeight="251658240" behindDoc="0" locked="0" layoutInCell="1" allowOverlap="1" wp14:anchorId="55EF58C3" wp14:editId="38F39B22">
            <wp:simplePos x="0" y="0"/>
            <wp:positionH relativeFrom="column">
              <wp:posOffset>201930</wp:posOffset>
            </wp:positionH>
            <wp:positionV relativeFrom="paragraph">
              <wp:posOffset>232410</wp:posOffset>
            </wp:positionV>
            <wp:extent cx="5800725" cy="4572000"/>
            <wp:effectExtent l="114300" t="114300" r="142875" b="152400"/>
            <wp:wrapNone/>
            <wp:docPr id="1" name="P1150619.JPG"/>
            <wp:cNvGraphicFramePr/>
            <a:graphic xmlns:a="http://schemas.openxmlformats.org/drawingml/2006/main">
              <a:graphicData uri="http://schemas.openxmlformats.org/drawingml/2006/picture">
                <pic:pic xmlns:pic="http://schemas.openxmlformats.org/drawingml/2006/picture">
                  <pic:nvPicPr>
                    <pic:cNvPr id="1" name="P1150619.JPG"/>
                    <pic:cNvPicPr/>
                  </pic:nvPicPr>
                  <pic:blipFill>
                    <a:blip r:embed="rId7">
                      <a:extLst>
                        <a:ext uri="{28A0092B-C50C-407E-A947-70E740481C1C}">
                          <a14:useLocalDpi xmlns:a14="http://schemas.microsoft.com/office/drawing/2010/main" val="0"/>
                        </a:ext>
                      </a:extLst>
                    </a:blip>
                    <a:srcRect l="7708" r="7708"/>
                    <a:stretch>
                      <a:fillRect/>
                    </a:stretch>
                  </pic:blipFill>
                  <pic:spPr>
                    <a:xfrm>
                      <a:off x="0" y="0"/>
                      <a:ext cx="5800725" cy="457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F30EB3B" w14:textId="77777777" w:rsidR="00A36408" w:rsidRDefault="00A36408">
      <w:pPr>
        <w:widowControl/>
        <w:jc w:val="left"/>
        <w:rPr>
          <w:rFonts w:ascii="BIZ UDゴシック" w:eastAsia="BIZ UDゴシック" w:hAnsi="BIZ UDゴシック"/>
          <w:b/>
          <w:sz w:val="28"/>
        </w:rPr>
      </w:pPr>
    </w:p>
    <w:p w14:paraId="42BD2241" w14:textId="77777777" w:rsidR="00A36408" w:rsidRDefault="00A36408">
      <w:pPr>
        <w:widowControl/>
        <w:jc w:val="left"/>
        <w:rPr>
          <w:rFonts w:ascii="BIZ UDゴシック" w:eastAsia="BIZ UDゴシック" w:hAnsi="BIZ UDゴシック"/>
          <w:b/>
          <w:sz w:val="28"/>
        </w:rPr>
      </w:pPr>
    </w:p>
    <w:p w14:paraId="6CD80023" w14:textId="77777777" w:rsidR="00A36408" w:rsidRDefault="00A36408">
      <w:pPr>
        <w:widowControl/>
        <w:jc w:val="left"/>
        <w:rPr>
          <w:rFonts w:ascii="BIZ UDゴシック" w:eastAsia="BIZ UDゴシック" w:hAnsi="BIZ UDゴシック"/>
          <w:b/>
          <w:sz w:val="28"/>
        </w:rPr>
      </w:pPr>
    </w:p>
    <w:p w14:paraId="358A2777" w14:textId="77777777" w:rsidR="00A36408" w:rsidRDefault="00A36408">
      <w:pPr>
        <w:widowControl/>
        <w:jc w:val="left"/>
        <w:rPr>
          <w:rFonts w:ascii="BIZ UDゴシック" w:eastAsia="BIZ UDゴシック" w:hAnsi="BIZ UDゴシック"/>
          <w:b/>
          <w:sz w:val="28"/>
        </w:rPr>
      </w:pPr>
    </w:p>
    <w:p w14:paraId="1018D7AD" w14:textId="77777777" w:rsidR="00A36408" w:rsidRDefault="00A36408">
      <w:pPr>
        <w:widowControl/>
        <w:jc w:val="left"/>
        <w:rPr>
          <w:rFonts w:ascii="BIZ UDゴシック" w:eastAsia="BIZ UDゴシック" w:hAnsi="BIZ UDゴシック"/>
          <w:b/>
          <w:sz w:val="28"/>
        </w:rPr>
      </w:pPr>
    </w:p>
    <w:p w14:paraId="2416BA5A" w14:textId="77777777" w:rsidR="00A36408" w:rsidRDefault="00A36408">
      <w:pPr>
        <w:widowControl/>
        <w:jc w:val="left"/>
        <w:rPr>
          <w:rFonts w:ascii="BIZ UDゴシック" w:eastAsia="BIZ UDゴシック" w:hAnsi="BIZ UDゴシック"/>
          <w:b/>
          <w:sz w:val="28"/>
        </w:rPr>
      </w:pPr>
    </w:p>
    <w:p w14:paraId="16F7D282" w14:textId="77777777" w:rsidR="00A36408" w:rsidRDefault="00A36408">
      <w:pPr>
        <w:widowControl/>
        <w:jc w:val="left"/>
        <w:rPr>
          <w:rFonts w:ascii="BIZ UDゴシック" w:eastAsia="BIZ UDゴシック" w:hAnsi="BIZ UDゴシック"/>
          <w:b/>
          <w:sz w:val="28"/>
        </w:rPr>
      </w:pPr>
    </w:p>
    <w:p w14:paraId="3C538777" w14:textId="77777777" w:rsidR="00A36408" w:rsidRDefault="00A36408">
      <w:pPr>
        <w:widowControl/>
        <w:jc w:val="left"/>
        <w:rPr>
          <w:rFonts w:ascii="BIZ UDゴシック" w:eastAsia="BIZ UDゴシック" w:hAnsi="BIZ UDゴシック"/>
          <w:b/>
          <w:sz w:val="28"/>
        </w:rPr>
      </w:pPr>
    </w:p>
    <w:p w14:paraId="6B80A995" w14:textId="77777777" w:rsidR="00A36408" w:rsidRDefault="00A36408">
      <w:pPr>
        <w:widowControl/>
        <w:jc w:val="left"/>
        <w:rPr>
          <w:rFonts w:ascii="BIZ UDゴシック" w:eastAsia="BIZ UDゴシック" w:hAnsi="BIZ UDゴシック"/>
          <w:b/>
          <w:sz w:val="28"/>
        </w:rPr>
      </w:pPr>
    </w:p>
    <w:p w14:paraId="41F6B2AA" w14:textId="77777777" w:rsidR="00A36408" w:rsidRDefault="00A36408">
      <w:pPr>
        <w:widowControl/>
        <w:jc w:val="left"/>
        <w:rPr>
          <w:rFonts w:ascii="BIZ UDゴシック" w:eastAsia="BIZ UDゴシック" w:hAnsi="BIZ UDゴシック"/>
          <w:b/>
          <w:sz w:val="28"/>
        </w:rPr>
      </w:pPr>
    </w:p>
    <w:p w14:paraId="3030EF36" w14:textId="77777777" w:rsidR="00A36408" w:rsidRPr="00A36408" w:rsidRDefault="00A36408" w:rsidP="00A36408">
      <w:pPr>
        <w:widowControl/>
        <w:jc w:val="center"/>
        <w:rPr>
          <w:rFonts w:ascii="BIZ UDゴシック" w:eastAsia="BIZ UDゴシック" w:hAnsi="BIZ UDゴシック"/>
          <w:b/>
          <w:sz w:val="52"/>
        </w:rPr>
      </w:pPr>
      <w:r w:rsidRPr="00A36408">
        <w:rPr>
          <w:rFonts w:ascii="BIZ UDゴシック" w:eastAsia="BIZ UDゴシック" w:hAnsi="BIZ UDゴシック" w:hint="eastAsia"/>
          <w:b/>
          <w:sz w:val="52"/>
        </w:rPr>
        <w:t>竹田市立都野小学校</w:t>
      </w:r>
    </w:p>
    <w:p w14:paraId="6055C115" w14:textId="77777777" w:rsidR="00A36408" w:rsidRPr="00A36408" w:rsidRDefault="00A36408" w:rsidP="00A36408">
      <w:pPr>
        <w:widowControl/>
        <w:wordWrap w:val="0"/>
        <w:jc w:val="right"/>
        <w:rPr>
          <w:rFonts w:ascii="BIZ UDゴシック" w:eastAsia="BIZ UDゴシック" w:hAnsi="BIZ UDゴシック"/>
          <w:b/>
          <w:sz w:val="32"/>
        </w:rPr>
      </w:pPr>
      <w:r w:rsidRPr="00A36408">
        <w:rPr>
          <w:rFonts w:ascii="BIZ UDゴシック" w:eastAsia="BIZ UDゴシック" w:hAnsi="BIZ UDゴシック" w:hint="eastAsia"/>
          <w:b/>
          <w:sz w:val="32"/>
        </w:rPr>
        <w:t xml:space="preserve">〒878-0204　　　　　　　　　　　</w:t>
      </w:r>
    </w:p>
    <w:p w14:paraId="54DD33FF" w14:textId="77777777" w:rsidR="00A36408" w:rsidRPr="00A36408" w:rsidRDefault="00A36408" w:rsidP="00A36408">
      <w:pPr>
        <w:widowControl/>
        <w:jc w:val="right"/>
        <w:rPr>
          <w:rFonts w:ascii="BIZ UDゴシック" w:eastAsia="BIZ UDゴシック" w:hAnsi="BIZ UDゴシック"/>
          <w:b/>
          <w:sz w:val="32"/>
        </w:rPr>
      </w:pPr>
      <w:r w:rsidRPr="00A36408">
        <w:rPr>
          <w:rFonts w:ascii="BIZ UDゴシック" w:eastAsia="BIZ UDゴシック" w:hAnsi="BIZ UDゴシック" w:hint="eastAsia"/>
          <w:b/>
          <w:sz w:val="32"/>
        </w:rPr>
        <w:t>大分県竹田市久住町栢木6037番地</w:t>
      </w:r>
    </w:p>
    <w:p w14:paraId="452090A8" w14:textId="77777777" w:rsidR="00A36408" w:rsidRDefault="00A36408" w:rsidP="00A36408">
      <w:pPr>
        <w:widowControl/>
        <w:jc w:val="right"/>
        <w:rPr>
          <w:rFonts w:ascii="BIZ UDゴシック" w:eastAsia="BIZ UDゴシック" w:hAnsi="BIZ UDゴシック"/>
          <w:b/>
          <w:sz w:val="28"/>
        </w:rPr>
      </w:pPr>
      <w:r w:rsidRPr="00A36408">
        <w:rPr>
          <w:rFonts w:ascii="BIZ UDゴシック" w:eastAsia="BIZ UDゴシック" w:hAnsi="BIZ UDゴシック" w:hint="eastAsia"/>
          <w:b/>
          <w:sz w:val="32"/>
        </w:rPr>
        <w:t>℡0974-77-2003</w:t>
      </w:r>
      <w:r>
        <w:rPr>
          <w:rFonts w:ascii="BIZ UDゴシック" w:eastAsia="BIZ UDゴシック" w:hAnsi="BIZ UDゴシック"/>
          <w:b/>
          <w:sz w:val="28"/>
        </w:rPr>
        <w:br w:type="page"/>
      </w:r>
    </w:p>
    <w:p w14:paraId="0D5A60C4" w14:textId="77777777" w:rsidR="008B71A0" w:rsidRPr="00D76750" w:rsidRDefault="003A4644">
      <w:pPr>
        <w:jc w:val="center"/>
        <w:rPr>
          <w:rFonts w:ascii="BIZ UDゴシック" w:eastAsia="BIZ UDゴシック" w:hAnsi="BIZ UDゴシック"/>
          <w:b/>
          <w:sz w:val="28"/>
        </w:rPr>
      </w:pPr>
      <w:r w:rsidRPr="00D76750">
        <w:rPr>
          <w:rFonts w:ascii="BIZ UDゴシック" w:eastAsia="BIZ UDゴシック" w:hAnsi="BIZ UDゴシック" w:hint="eastAsia"/>
          <w:b/>
          <w:sz w:val="28"/>
        </w:rPr>
        <w:lastRenderedPageBreak/>
        <w:t>都野小学校　いじめ防止基本方針</w:t>
      </w:r>
    </w:p>
    <w:p w14:paraId="5F3EE99C" w14:textId="77777777" w:rsidR="008B71A0" w:rsidRPr="00D76750" w:rsidRDefault="003A4644">
      <w:pPr>
        <w:jc w:val="right"/>
        <w:rPr>
          <w:rFonts w:ascii="BIZ UDゴシック" w:eastAsia="BIZ UDゴシック" w:hAnsi="BIZ UDゴシック"/>
        </w:rPr>
      </w:pPr>
      <w:r w:rsidRPr="00D76750">
        <w:rPr>
          <w:rFonts w:ascii="BIZ UDゴシック" w:eastAsia="BIZ UDゴシック" w:hAnsi="BIZ UDゴシック" w:hint="eastAsia"/>
        </w:rPr>
        <w:t>2020年4月1日制定</w:t>
      </w:r>
    </w:p>
    <w:p w14:paraId="0B94FE89" w14:textId="70CD08E8" w:rsidR="008B71A0" w:rsidRPr="00D76750" w:rsidRDefault="003922A8">
      <w:pPr>
        <w:jc w:val="right"/>
        <w:rPr>
          <w:rFonts w:ascii="BIZ UDゴシック" w:eastAsia="BIZ UDゴシック" w:hAnsi="BIZ UDゴシック"/>
        </w:rPr>
      </w:pPr>
      <w:r>
        <w:rPr>
          <w:rFonts w:ascii="BIZ UDゴシック" w:eastAsia="BIZ UDゴシック" w:hAnsi="BIZ UDゴシック"/>
        </w:rPr>
        <w:t>202</w:t>
      </w:r>
      <w:r w:rsidR="00435D5F">
        <w:rPr>
          <w:rFonts w:ascii="BIZ UDゴシック" w:eastAsia="BIZ UDゴシック" w:hAnsi="BIZ UDゴシック" w:hint="eastAsia"/>
        </w:rPr>
        <w:t>3</w:t>
      </w:r>
      <w:r>
        <w:rPr>
          <w:rFonts w:ascii="BIZ UDゴシック" w:eastAsia="BIZ UDゴシック" w:hAnsi="BIZ UDゴシック"/>
        </w:rPr>
        <w:t xml:space="preserve">年4月1日　</w:t>
      </w:r>
      <w:r w:rsidR="00435D5F">
        <w:rPr>
          <w:rFonts w:ascii="BIZ UDゴシック" w:eastAsia="BIZ UDゴシック" w:hAnsi="BIZ UDゴシック" w:hint="eastAsia"/>
        </w:rPr>
        <w:t>一</w:t>
      </w:r>
      <w:r>
        <w:rPr>
          <w:rFonts w:ascii="BIZ UDゴシック" w:eastAsia="BIZ UDゴシック" w:hAnsi="BIZ UDゴシック"/>
        </w:rPr>
        <w:t>部改正</w:t>
      </w:r>
    </w:p>
    <w:p w14:paraId="6DF580B8" w14:textId="77777777" w:rsidR="008B71A0" w:rsidRPr="00D76750" w:rsidRDefault="003A4644">
      <w:pPr>
        <w:jc w:val="left"/>
        <w:rPr>
          <w:rFonts w:ascii="BIZ UDゴシック" w:eastAsia="BIZ UDゴシック" w:hAnsi="BIZ UDゴシック"/>
          <w:b/>
        </w:rPr>
      </w:pPr>
      <w:r w:rsidRPr="00D76750">
        <w:rPr>
          <w:rFonts w:ascii="BIZ UDゴシック" w:eastAsia="BIZ UDゴシック" w:hAnsi="BIZ UDゴシック" w:hint="eastAsia"/>
          <w:b/>
        </w:rPr>
        <w:t>１，「学校いじめ防止基本方針」の策定にあたって</w:t>
      </w:r>
    </w:p>
    <w:p w14:paraId="7E580076" w14:textId="77777777" w:rsidR="008B71A0" w:rsidRPr="00D76750" w:rsidRDefault="003A4644">
      <w:pPr>
        <w:autoSpaceDE w:val="0"/>
        <w:autoSpaceDN w:val="0"/>
        <w:adjustRightInd w:val="0"/>
        <w:ind w:firstLineChars="100" w:firstLine="210"/>
        <w:jc w:val="left"/>
        <w:rPr>
          <w:rFonts w:ascii="BIZ UDゴシック" w:eastAsia="BIZ UDゴシック" w:hAnsi="BIZ UDゴシック"/>
          <w:kern w:val="0"/>
        </w:rPr>
      </w:pPr>
      <w:r w:rsidRPr="00D76750">
        <w:rPr>
          <w:rFonts w:ascii="BIZ UDゴシック" w:eastAsia="BIZ UDゴシック" w:hAnsi="BIZ UDゴシック" w:hint="eastAsia"/>
          <w:kern w:val="0"/>
        </w:rPr>
        <w:t>すべての子どもは，一人一人かけがえのない存在であり，その健やかな成長は保護者・学校のみならず地域社会全体の願いである。</w:t>
      </w:r>
    </w:p>
    <w:p w14:paraId="1116A52F" w14:textId="77777777" w:rsidR="008B71A0" w:rsidRPr="00D76750" w:rsidRDefault="003A4644">
      <w:pPr>
        <w:autoSpaceDE w:val="0"/>
        <w:autoSpaceDN w:val="0"/>
        <w:adjustRightInd w:val="0"/>
        <w:ind w:firstLineChars="100" w:firstLine="210"/>
        <w:jc w:val="left"/>
        <w:rPr>
          <w:rFonts w:ascii="BIZ UDゴシック" w:eastAsia="BIZ UDゴシック" w:hAnsi="BIZ UDゴシック"/>
          <w:kern w:val="0"/>
        </w:rPr>
      </w:pPr>
      <w:r w:rsidRPr="00D76750">
        <w:rPr>
          <w:rFonts w:ascii="BIZ UDゴシック" w:eastAsia="BIZ UDゴシック" w:hAnsi="BIZ UDゴシック" w:hint="eastAsia"/>
          <w:kern w:val="0"/>
        </w:rPr>
        <w:t>しかし，「いじめ」は，いじめを受けた児童の教育を受ける権利を著しく侵害し，その心身の健全な成長及び人格の形成に重大な影響を与えかねない基本的人権をも侵害するものである。いつでもどこでも起こり得ること，どの子どもにおいても「いじめ」の被害者にも加害者にもなり得ること等をふまえ，いじめは絶対に許されない卑怯な行為であり，どのような社会にあっても，いじめはいじめる側が悪いという毅然とした態度を示す必要がある。</w:t>
      </w:r>
    </w:p>
    <w:p w14:paraId="2CCBA85C" w14:textId="77777777" w:rsidR="008B71A0" w:rsidRPr="00D76750" w:rsidRDefault="003A4644">
      <w:pPr>
        <w:autoSpaceDE w:val="0"/>
        <w:autoSpaceDN w:val="0"/>
        <w:adjustRightInd w:val="0"/>
        <w:ind w:firstLineChars="100" w:firstLine="210"/>
        <w:jc w:val="left"/>
        <w:rPr>
          <w:rFonts w:ascii="BIZ UDゴシック" w:eastAsia="BIZ UDゴシック" w:hAnsi="BIZ UDゴシック"/>
          <w:kern w:val="0"/>
        </w:rPr>
      </w:pPr>
      <w:r w:rsidRPr="00D76750">
        <w:rPr>
          <w:rFonts w:ascii="BIZ UDゴシック" w:eastAsia="BIZ UDゴシック" w:hAnsi="BIZ UDゴシック" w:hint="eastAsia"/>
          <w:kern w:val="0"/>
        </w:rPr>
        <w:t>学校には，すべての子どもたちが安心して生活し，共に学び合える環境を全教職員が保護者および地域関係者，関係機関と連携して作っていくことが求められる。子どもたちの絆づくりや居場所づくりに努めるとともに，いじめの未然防止と早期解消に取り組まなくてはならない。また，もし「いじめ」を確認した時には，迅速かつ適正に対応していく組織的な取組ができる体制を常に保持していなければならない。</w:t>
      </w:r>
    </w:p>
    <w:p w14:paraId="1C069250" w14:textId="77777777" w:rsidR="008B71A0" w:rsidRPr="00D76750" w:rsidRDefault="003A4644">
      <w:pPr>
        <w:autoSpaceDE w:val="0"/>
        <w:autoSpaceDN w:val="0"/>
        <w:adjustRightInd w:val="0"/>
        <w:ind w:firstLineChars="100" w:firstLine="210"/>
        <w:jc w:val="left"/>
        <w:rPr>
          <w:rFonts w:ascii="BIZ UDゴシック" w:eastAsia="BIZ UDゴシック" w:hAnsi="BIZ UDゴシック"/>
          <w:kern w:val="0"/>
        </w:rPr>
      </w:pPr>
      <w:r w:rsidRPr="00D76750">
        <w:rPr>
          <w:rFonts w:ascii="BIZ UDゴシック" w:eastAsia="BIZ UDゴシック" w:hAnsi="BIZ UDゴシック" w:hint="eastAsia"/>
          <w:kern w:val="0"/>
        </w:rPr>
        <w:t>本校では，「自ら学び　心豊かに　たくましく生きる　大船っ子の育成」の学校教育目標のもと，児童一人一人が大切にされているという実感を持たせ，互いに認め合える人間関係づくりに努め，自らの力で生活を切り開き，友だちと力を合わせて生活を向上させようとする心の豊かな子どもを育てることに尽力していく。</w:t>
      </w:r>
    </w:p>
    <w:p w14:paraId="4327C614" w14:textId="77777777" w:rsidR="008B71A0" w:rsidRPr="00D76750" w:rsidRDefault="008B71A0">
      <w:pPr>
        <w:autoSpaceDE w:val="0"/>
        <w:autoSpaceDN w:val="0"/>
        <w:adjustRightInd w:val="0"/>
        <w:jc w:val="left"/>
        <w:rPr>
          <w:rFonts w:ascii="BIZ UDゴシック" w:eastAsia="BIZ UDゴシック" w:hAnsi="BIZ UDゴシック"/>
          <w:kern w:val="0"/>
        </w:rPr>
      </w:pPr>
    </w:p>
    <w:p w14:paraId="67E6BDE3" w14:textId="77777777" w:rsidR="008B71A0" w:rsidRPr="00D76750" w:rsidRDefault="003A4644">
      <w:pPr>
        <w:autoSpaceDE w:val="0"/>
        <w:autoSpaceDN w:val="0"/>
        <w:adjustRightInd w:val="0"/>
        <w:jc w:val="left"/>
        <w:rPr>
          <w:rFonts w:ascii="BIZ UDゴシック" w:eastAsia="BIZ UDゴシック" w:hAnsi="BIZ UDゴシック"/>
          <w:kern w:val="0"/>
        </w:rPr>
      </w:pPr>
      <w:r w:rsidRPr="00D76750">
        <w:rPr>
          <w:rFonts w:ascii="BIZ UDゴシック" w:eastAsia="BIZ UDゴシック" w:hAnsi="BIZ UDゴシック" w:hint="eastAsia"/>
          <w:kern w:val="0"/>
        </w:rPr>
        <w:t>２，いじめに対する基本認識</w:t>
      </w:r>
    </w:p>
    <w:p w14:paraId="1A0F9864" w14:textId="77777777" w:rsidR="008B71A0" w:rsidRPr="00D76750" w:rsidRDefault="003A4644">
      <w:pPr>
        <w:autoSpaceDE w:val="0"/>
        <w:autoSpaceDN w:val="0"/>
        <w:adjustRightInd w:val="0"/>
        <w:jc w:val="left"/>
        <w:rPr>
          <w:rFonts w:ascii="BIZ UDゴシック" w:eastAsia="BIZ UDゴシック" w:hAnsi="BIZ UDゴシック"/>
          <w:kern w:val="0"/>
        </w:rPr>
      </w:pPr>
      <w:r w:rsidRPr="00D76750">
        <w:rPr>
          <w:rFonts w:ascii="BIZ UDゴシック" w:eastAsia="BIZ UDゴシック" w:hAnsi="BIZ UDゴシック" w:hint="eastAsia"/>
          <w:kern w:val="0"/>
        </w:rPr>
        <w:t>（１）いじめの定義</w:t>
      </w:r>
    </w:p>
    <w:tbl>
      <w:tblPr>
        <w:tblW w:w="9900"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00"/>
      </w:tblGrid>
      <w:tr w:rsidR="008B71A0" w:rsidRPr="00D76750" w14:paraId="46F31B03" w14:textId="77777777">
        <w:trPr>
          <w:trHeight w:val="2490"/>
        </w:trPr>
        <w:tc>
          <w:tcPr>
            <w:tcW w:w="9900" w:type="dxa"/>
          </w:tcPr>
          <w:p w14:paraId="6355EF85" w14:textId="77777777" w:rsidR="008B71A0" w:rsidRPr="00D10DF7" w:rsidRDefault="003A4644" w:rsidP="00D76750">
            <w:pPr>
              <w:autoSpaceDE w:val="0"/>
              <w:autoSpaceDN w:val="0"/>
              <w:adjustRightInd w:val="0"/>
              <w:ind w:leftChars="114" w:left="239" w:firstLineChars="100" w:firstLine="210"/>
              <w:jc w:val="left"/>
              <w:rPr>
                <w:rFonts w:ascii="BIZ UDゴシック" w:eastAsia="BIZ UDゴシック" w:hAnsi="BIZ UDゴシック"/>
                <w:kern w:val="0"/>
              </w:rPr>
            </w:pPr>
            <w:r w:rsidRPr="00D10DF7">
              <w:rPr>
                <w:rFonts w:ascii="BIZ UDゴシック" w:eastAsia="BIZ UDゴシック" w:hAnsi="BIZ UDゴシック" w:hint="eastAsia"/>
                <w:kern w:val="0"/>
              </w:rPr>
              <w:t>「いじめ」とは，児童等に対して，当該児童等が在籍する学校に在籍している等当該児童等と一定の人的関係にある他の児童等が行う心理的又は物理的な影響を与える行為（インターネットを通じて行われるものも含む。）であって，当該行為の対象となった児童等が心身の苦痛を感じているものをいう。</w:t>
            </w:r>
          </w:p>
          <w:p w14:paraId="72D2AE2F" w14:textId="77777777" w:rsidR="008B71A0" w:rsidRPr="00D10DF7" w:rsidRDefault="003A4644" w:rsidP="00D76750">
            <w:pPr>
              <w:autoSpaceDE w:val="0"/>
              <w:autoSpaceDN w:val="0"/>
              <w:adjustRightInd w:val="0"/>
              <w:ind w:leftChars="114" w:left="239" w:firstLineChars="100" w:firstLine="210"/>
              <w:jc w:val="left"/>
              <w:rPr>
                <w:rFonts w:ascii="BIZ UDゴシック" w:eastAsia="BIZ UDゴシック" w:hAnsi="BIZ UDゴシック"/>
                <w:kern w:val="0"/>
              </w:rPr>
            </w:pPr>
            <w:r w:rsidRPr="00D10DF7">
              <w:rPr>
                <w:rFonts w:ascii="BIZ UDゴシック" w:eastAsia="BIZ UDゴシック" w:hAnsi="BIZ UDゴシック" w:hint="eastAsia"/>
                <w:kern w:val="0"/>
              </w:rPr>
              <w:t>また，「物理的な影響」とは，身体的な影響のほか，金品をたかられたり，隠されたり，嫌なことを無理矢理させられたりすることなどを意味する。</w:t>
            </w:r>
          </w:p>
          <w:p w14:paraId="17713E5B" w14:textId="77777777" w:rsidR="008B71A0" w:rsidRPr="00D10DF7" w:rsidRDefault="003A4644" w:rsidP="00D76750">
            <w:pPr>
              <w:autoSpaceDE w:val="0"/>
              <w:autoSpaceDN w:val="0"/>
              <w:adjustRightInd w:val="0"/>
              <w:ind w:leftChars="114" w:left="239" w:firstLineChars="100" w:firstLine="210"/>
              <w:jc w:val="left"/>
              <w:rPr>
                <w:rFonts w:ascii="BIZ UDゴシック" w:eastAsia="BIZ UDゴシック" w:hAnsi="BIZ UDゴシック"/>
                <w:kern w:val="0"/>
              </w:rPr>
            </w:pPr>
            <w:r w:rsidRPr="00D10DF7">
              <w:rPr>
                <w:rFonts w:ascii="BIZ UDゴシック" w:eastAsia="BIZ UDゴシック" w:hAnsi="BIZ UDゴシック" w:hint="eastAsia"/>
                <w:kern w:val="0"/>
              </w:rPr>
              <w:t>けんかやふざけ合いであっても，見えないところで被害が発生している場合もあるため，背景にある事情の調査を行い，児童生徒の感じる被害性に着目し，いじめに該当するか否かを判断するものとする。【大分県教育委員会「大分県いじめ防止基本方針」より】</w:t>
            </w:r>
          </w:p>
          <w:p w14:paraId="6E71F782" w14:textId="77777777" w:rsidR="008B71A0" w:rsidRPr="00D10DF7" w:rsidRDefault="008B71A0" w:rsidP="00D76750">
            <w:pPr>
              <w:autoSpaceDE w:val="0"/>
              <w:autoSpaceDN w:val="0"/>
              <w:adjustRightInd w:val="0"/>
              <w:ind w:leftChars="114" w:left="239" w:firstLineChars="100" w:firstLine="210"/>
              <w:jc w:val="left"/>
              <w:rPr>
                <w:rFonts w:ascii="BIZ UDゴシック" w:eastAsia="BIZ UDゴシック" w:hAnsi="BIZ UDゴシック"/>
                <w:kern w:val="0"/>
              </w:rPr>
            </w:pPr>
          </w:p>
          <w:p w14:paraId="253116E3" w14:textId="77777777" w:rsidR="008B71A0" w:rsidRPr="00D10DF7" w:rsidRDefault="003A4644" w:rsidP="00D76750">
            <w:pPr>
              <w:autoSpaceDE w:val="0"/>
              <w:autoSpaceDN w:val="0"/>
              <w:adjustRightInd w:val="0"/>
              <w:ind w:leftChars="114" w:left="239" w:firstLineChars="100" w:firstLine="210"/>
              <w:jc w:val="left"/>
              <w:rPr>
                <w:rFonts w:ascii="BIZ UDゴシック" w:eastAsia="BIZ UDゴシック" w:hAnsi="BIZ UDゴシック"/>
                <w:kern w:val="0"/>
              </w:rPr>
            </w:pPr>
            <w:r w:rsidRPr="00D10DF7">
              <w:rPr>
                <w:rFonts w:ascii="BIZ UDゴシック" w:eastAsia="BIZ UDゴシック" w:hAnsi="BIZ UDゴシック" w:hint="eastAsia"/>
                <w:kern w:val="0"/>
              </w:rPr>
              <w:t>個々の行為が「いじめ」にあたるか否かの判断は，表面的・形式的に行うことなく，いじめられた児童生徒の立場に立って行うものとする。</w:t>
            </w:r>
          </w:p>
          <w:p w14:paraId="6747C23A" w14:textId="77777777" w:rsidR="008B71A0" w:rsidRPr="00D76750" w:rsidRDefault="003A4644" w:rsidP="00D76750">
            <w:pPr>
              <w:autoSpaceDE w:val="0"/>
              <w:autoSpaceDN w:val="0"/>
              <w:adjustRightInd w:val="0"/>
              <w:ind w:leftChars="114" w:left="239" w:firstLineChars="100" w:firstLine="210"/>
              <w:jc w:val="left"/>
              <w:rPr>
                <w:rFonts w:ascii="BIZ UDゴシック" w:eastAsia="BIZ UDゴシック" w:hAnsi="BIZ UDゴシック"/>
                <w:kern w:val="0"/>
              </w:rPr>
            </w:pPr>
            <w:r w:rsidRPr="00D10DF7">
              <w:rPr>
                <w:rFonts w:ascii="BIZ UDゴシック" w:eastAsia="BIZ UDゴシック" w:hAnsi="BIZ UDゴシック" w:hint="eastAsia"/>
                <w:kern w:val="0"/>
              </w:rPr>
              <w:t>【文部科学省「児童生徒の問題行動等生活指導上の諸問題に関する調査」より</w:t>
            </w:r>
            <w:r w:rsidRPr="00D76750">
              <w:rPr>
                <w:rFonts w:ascii="BIZ UDゴシック" w:eastAsia="BIZ UDゴシック" w:hAnsi="BIZ UDゴシック" w:hint="eastAsia"/>
                <w:kern w:val="0"/>
              </w:rPr>
              <w:t>】</w:t>
            </w:r>
          </w:p>
        </w:tc>
      </w:tr>
    </w:tbl>
    <w:p w14:paraId="77602A2A" w14:textId="77777777" w:rsidR="008B71A0" w:rsidRPr="00D76750" w:rsidRDefault="008B71A0">
      <w:pPr>
        <w:autoSpaceDE w:val="0"/>
        <w:autoSpaceDN w:val="0"/>
        <w:adjustRightInd w:val="0"/>
        <w:ind w:leftChars="100" w:left="210" w:firstLineChars="100" w:firstLine="210"/>
        <w:jc w:val="left"/>
        <w:rPr>
          <w:rFonts w:ascii="BIZ UDゴシック" w:eastAsia="BIZ UDゴシック" w:hAnsi="BIZ UDゴシック"/>
          <w:kern w:val="0"/>
        </w:rPr>
      </w:pPr>
    </w:p>
    <w:p w14:paraId="3F3E7290" w14:textId="77777777" w:rsidR="008B71A0" w:rsidRPr="00D76750" w:rsidRDefault="003A4644" w:rsidP="00D76750">
      <w:pPr>
        <w:autoSpaceDE w:val="0"/>
        <w:autoSpaceDN w:val="0"/>
        <w:adjustRightInd w:val="0"/>
        <w:ind w:firstLineChars="100" w:firstLine="210"/>
        <w:jc w:val="left"/>
        <w:rPr>
          <w:rFonts w:ascii="BIZ UDゴシック" w:eastAsia="BIZ UDゴシック" w:hAnsi="BIZ UDゴシック"/>
          <w:kern w:val="0"/>
        </w:rPr>
      </w:pPr>
      <w:r w:rsidRPr="00D76750">
        <w:rPr>
          <w:rFonts w:ascii="BIZ UDゴシック" w:eastAsia="BIZ UDゴシック" w:hAnsi="BIZ UDゴシック" w:hint="eastAsia"/>
          <w:kern w:val="0"/>
        </w:rPr>
        <w:lastRenderedPageBreak/>
        <w:t>（２）いじめの基本認識</w:t>
      </w:r>
    </w:p>
    <w:p w14:paraId="59BDC7F7" w14:textId="77777777" w:rsidR="008B71A0" w:rsidRPr="00D76750" w:rsidRDefault="003A4644">
      <w:pPr>
        <w:autoSpaceDE w:val="0"/>
        <w:autoSpaceDN w:val="0"/>
        <w:adjustRightInd w:val="0"/>
        <w:jc w:val="left"/>
        <w:rPr>
          <w:rFonts w:ascii="BIZ UDゴシック" w:eastAsia="BIZ UDゴシック" w:hAnsi="BIZ UDゴシック"/>
          <w:b/>
          <w:kern w:val="0"/>
        </w:rPr>
      </w:pPr>
      <w:r w:rsidRPr="00D76750">
        <w:rPr>
          <w:rFonts w:ascii="BIZ UDゴシック" w:eastAsia="BIZ UDゴシック" w:hAnsi="BIZ UDゴシック" w:hint="eastAsia"/>
          <w:noProof/>
        </w:rPr>
        <mc:AlternateContent>
          <mc:Choice Requires="wps">
            <w:drawing>
              <wp:anchor distT="0" distB="0" distL="71755" distR="71755" simplePos="0" relativeHeight="9" behindDoc="0" locked="0" layoutInCell="1" hidden="0" allowOverlap="1" wp14:anchorId="0C7B4CD6" wp14:editId="713F5E85">
                <wp:simplePos x="0" y="0"/>
                <wp:positionH relativeFrom="column">
                  <wp:posOffset>427355</wp:posOffset>
                </wp:positionH>
                <wp:positionV relativeFrom="paragraph">
                  <wp:posOffset>90170</wp:posOffset>
                </wp:positionV>
                <wp:extent cx="5734050" cy="2124075"/>
                <wp:effectExtent l="635" t="635" r="29845" b="10795"/>
                <wp:wrapNone/>
                <wp:docPr id="1026" name="オブジェクト 0"/>
                <wp:cNvGraphicFramePr/>
                <a:graphic xmlns:a="http://schemas.openxmlformats.org/drawingml/2006/main">
                  <a:graphicData uri="http://schemas.microsoft.com/office/word/2010/wordprocessingShape">
                    <wps:wsp>
                      <wps:cNvSpPr txBox="1"/>
                      <wps:spPr>
                        <a:xfrm>
                          <a:off x="0" y="0"/>
                          <a:ext cx="5734050" cy="212407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14:paraId="4E29124C" w14:textId="77777777" w:rsidR="008B71A0" w:rsidRPr="00D76750" w:rsidRDefault="003A4644">
                            <w:pPr>
                              <w:pStyle w:val="a7"/>
                              <w:autoSpaceDE w:val="0"/>
                              <w:autoSpaceDN w:val="0"/>
                              <w:adjustRightInd w:val="0"/>
                              <w:ind w:leftChars="0" w:left="0" w:firstLineChars="200" w:firstLine="420"/>
                              <w:jc w:val="left"/>
                              <w:rPr>
                                <w:rFonts w:ascii="BIZ UDゴシック" w:eastAsia="BIZ UDゴシック" w:hAnsi="BIZ UDゴシック"/>
                                <w:b/>
                                <w:kern w:val="0"/>
                              </w:rPr>
                            </w:pPr>
                            <w:r w:rsidRPr="00D76750">
                              <w:rPr>
                                <w:rFonts w:ascii="BIZ UDゴシック" w:eastAsia="BIZ UDゴシック" w:hAnsi="BIZ UDゴシック" w:hint="eastAsia"/>
                                <w:kern w:val="0"/>
                              </w:rPr>
                              <w:t>①いじめはどの児童にも、どの学校にも起こり得るものである。</w:t>
                            </w:r>
                          </w:p>
                          <w:p w14:paraId="18AFD756" w14:textId="77777777" w:rsidR="008B71A0" w:rsidRPr="00D76750" w:rsidRDefault="003A4644">
                            <w:pPr>
                              <w:pStyle w:val="a7"/>
                              <w:autoSpaceDE w:val="0"/>
                              <w:autoSpaceDN w:val="0"/>
                              <w:adjustRightInd w:val="0"/>
                              <w:ind w:leftChars="0" w:left="0" w:firstLineChars="200" w:firstLine="420"/>
                              <w:jc w:val="left"/>
                              <w:rPr>
                                <w:rFonts w:ascii="BIZ UDゴシック" w:eastAsia="BIZ UDゴシック" w:hAnsi="BIZ UDゴシック"/>
                                <w:b/>
                                <w:kern w:val="0"/>
                              </w:rPr>
                            </w:pPr>
                            <w:r w:rsidRPr="00D76750">
                              <w:rPr>
                                <w:rFonts w:ascii="BIZ UDゴシック" w:eastAsia="BIZ UDゴシック" w:hAnsi="BIZ UDゴシック" w:hint="eastAsia"/>
                                <w:kern w:val="0"/>
                              </w:rPr>
                              <w:t>②いじめは人権侵害であり、人として決して許されない行為である。</w:t>
                            </w:r>
                          </w:p>
                          <w:p w14:paraId="2CE4BD09" w14:textId="77777777" w:rsidR="008B71A0" w:rsidRPr="00D76750" w:rsidRDefault="003A4644">
                            <w:pPr>
                              <w:pStyle w:val="a7"/>
                              <w:autoSpaceDE w:val="0"/>
                              <w:autoSpaceDN w:val="0"/>
                              <w:adjustRightInd w:val="0"/>
                              <w:ind w:leftChars="0" w:left="0" w:firstLineChars="200" w:firstLine="420"/>
                              <w:jc w:val="left"/>
                              <w:rPr>
                                <w:rFonts w:ascii="BIZ UDゴシック" w:eastAsia="BIZ UDゴシック" w:hAnsi="BIZ UDゴシック"/>
                                <w:b/>
                                <w:kern w:val="0"/>
                              </w:rPr>
                            </w:pPr>
                            <w:r w:rsidRPr="00D76750">
                              <w:rPr>
                                <w:rFonts w:ascii="BIZ UDゴシック" w:eastAsia="BIZ UDゴシック" w:hAnsi="BIZ UDゴシック" w:hint="eastAsia"/>
                                <w:kern w:val="0"/>
                              </w:rPr>
                              <w:t>③いじめは大人には気づきにくいところで行われることが多く、発見しにくい。</w:t>
                            </w:r>
                          </w:p>
                          <w:p w14:paraId="5E34BDFC" w14:textId="77777777" w:rsidR="008B71A0" w:rsidRPr="00D76750" w:rsidRDefault="003A4644">
                            <w:pPr>
                              <w:pStyle w:val="a7"/>
                              <w:autoSpaceDE w:val="0"/>
                              <w:autoSpaceDN w:val="0"/>
                              <w:adjustRightInd w:val="0"/>
                              <w:ind w:leftChars="0" w:left="0" w:firstLineChars="200" w:firstLine="420"/>
                              <w:jc w:val="left"/>
                              <w:rPr>
                                <w:rFonts w:ascii="BIZ UDゴシック" w:eastAsia="BIZ UDゴシック" w:hAnsi="BIZ UDゴシック"/>
                                <w:kern w:val="0"/>
                              </w:rPr>
                            </w:pPr>
                            <w:r w:rsidRPr="00D76750">
                              <w:rPr>
                                <w:rFonts w:ascii="BIZ UDゴシック" w:eastAsia="BIZ UDゴシック" w:hAnsi="BIZ UDゴシック" w:hint="eastAsia"/>
                                <w:kern w:val="0"/>
                              </w:rPr>
                              <w:t>④いじめはいじめられる側にも問題がある、という見方は間違っている。</w:t>
                            </w:r>
                          </w:p>
                          <w:p w14:paraId="286963D6" w14:textId="77777777" w:rsidR="008B71A0" w:rsidRPr="00D76750" w:rsidRDefault="003A4644">
                            <w:pPr>
                              <w:pStyle w:val="a7"/>
                              <w:autoSpaceDE w:val="0"/>
                              <w:autoSpaceDN w:val="0"/>
                              <w:adjustRightInd w:val="0"/>
                              <w:ind w:leftChars="0" w:left="0" w:firstLineChars="200" w:firstLine="420"/>
                              <w:jc w:val="left"/>
                              <w:rPr>
                                <w:rFonts w:ascii="BIZ UDゴシック" w:eastAsia="BIZ UDゴシック" w:hAnsi="BIZ UDゴシック"/>
                                <w:kern w:val="0"/>
                              </w:rPr>
                            </w:pPr>
                            <w:r w:rsidRPr="00D76750">
                              <w:rPr>
                                <w:rFonts w:ascii="BIZ UDゴシック" w:eastAsia="BIZ UDゴシック" w:hAnsi="BIZ UDゴシック" w:hint="eastAsia"/>
                                <w:kern w:val="0"/>
                              </w:rPr>
                              <w:t>⑤いじめはその行為の態様により、暴行、恐喝、強要等の刑罰法規に抵触する。</w:t>
                            </w:r>
                          </w:p>
                          <w:p w14:paraId="6E27C2CF" w14:textId="77777777" w:rsidR="008B71A0" w:rsidRPr="00D76750" w:rsidRDefault="003A4644">
                            <w:pPr>
                              <w:pStyle w:val="a7"/>
                              <w:autoSpaceDE w:val="0"/>
                              <w:autoSpaceDN w:val="0"/>
                              <w:adjustRightInd w:val="0"/>
                              <w:ind w:leftChars="0" w:left="0" w:firstLineChars="200" w:firstLine="420"/>
                              <w:jc w:val="left"/>
                              <w:rPr>
                                <w:rFonts w:ascii="BIZ UDゴシック" w:eastAsia="BIZ UDゴシック" w:hAnsi="BIZ UDゴシック"/>
                                <w:kern w:val="0"/>
                              </w:rPr>
                            </w:pPr>
                            <w:r w:rsidRPr="00D76750">
                              <w:rPr>
                                <w:rFonts w:ascii="BIZ UDゴシック" w:eastAsia="BIZ UDゴシック" w:hAnsi="BIZ UDゴシック" w:hint="eastAsia"/>
                                <w:kern w:val="0"/>
                              </w:rPr>
                              <w:t>⑥いじめは教職員の児童観や指導の在り方が問われる問題である。</w:t>
                            </w:r>
                          </w:p>
                          <w:p w14:paraId="066976A4" w14:textId="77777777" w:rsidR="008B71A0" w:rsidRPr="00D76750" w:rsidRDefault="003A4644">
                            <w:pPr>
                              <w:pStyle w:val="a7"/>
                              <w:autoSpaceDE w:val="0"/>
                              <w:autoSpaceDN w:val="0"/>
                              <w:adjustRightInd w:val="0"/>
                              <w:ind w:leftChars="0" w:left="0" w:firstLineChars="200" w:firstLine="420"/>
                              <w:jc w:val="left"/>
                              <w:rPr>
                                <w:rFonts w:ascii="BIZ UDゴシック" w:eastAsia="BIZ UDゴシック" w:hAnsi="BIZ UDゴシック"/>
                                <w:kern w:val="0"/>
                              </w:rPr>
                            </w:pPr>
                            <w:r w:rsidRPr="00D76750">
                              <w:rPr>
                                <w:rFonts w:ascii="BIZ UDゴシック" w:eastAsia="BIZ UDゴシック" w:hAnsi="BIZ UDゴシック" w:hint="eastAsia"/>
                                <w:kern w:val="0"/>
                              </w:rPr>
                              <w:t>⑦いじめは家庭教育の在り方に大きな関わりを持っている。</w:t>
                            </w:r>
                          </w:p>
                          <w:p w14:paraId="16F91360" w14:textId="77777777" w:rsidR="008B71A0" w:rsidRPr="00D76750" w:rsidRDefault="003A4644">
                            <w:pPr>
                              <w:pStyle w:val="a7"/>
                              <w:autoSpaceDE w:val="0"/>
                              <w:autoSpaceDN w:val="0"/>
                              <w:adjustRightInd w:val="0"/>
                              <w:ind w:leftChars="0" w:left="0" w:firstLineChars="200" w:firstLine="420"/>
                              <w:jc w:val="left"/>
                              <w:rPr>
                                <w:rFonts w:ascii="BIZ UDゴシック" w:eastAsia="BIZ UDゴシック" w:hAnsi="BIZ UDゴシック"/>
                              </w:rPr>
                            </w:pPr>
                            <w:r w:rsidRPr="00D76750">
                              <w:rPr>
                                <w:rFonts w:ascii="BIZ UDゴシック" w:eastAsia="BIZ UDゴシック" w:hAnsi="BIZ UDゴシック" w:hint="eastAsia"/>
                                <w:kern w:val="0"/>
                              </w:rPr>
                              <w:t>⑧いじめは学校・家庭・地域社会などすべての関係者がそれぞれの役割を果たし、一体と</w:t>
                            </w:r>
                          </w:p>
                          <w:p w14:paraId="6C68FA47" w14:textId="77777777" w:rsidR="008B71A0" w:rsidRPr="00D76750" w:rsidRDefault="003A4644">
                            <w:pPr>
                              <w:pStyle w:val="a7"/>
                              <w:autoSpaceDE w:val="0"/>
                              <w:autoSpaceDN w:val="0"/>
                              <w:adjustRightInd w:val="0"/>
                              <w:ind w:leftChars="0" w:left="0" w:firstLineChars="300" w:firstLine="630"/>
                              <w:jc w:val="left"/>
                              <w:rPr>
                                <w:rFonts w:ascii="BIZ UDゴシック" w:eastAsia="BIZ UDゴシック" w:hAnsi="BIZ UDゴシック"/>
                              </w:rPr>
                            </w:pPr>
                            <w:r w:rsidRPr="00D76750">
                              <w:rPr>
                                <w:rFonts w:ascii="BIZ UDゴシック" w:eastAsia="BIZ UDゴシック" w:hAnsi="BIZ UDゴシック" w:hint="eastAsia"/>
                                <w:kern w:val="0"/>
                              </w:rPr>
                              <w:t>なって取り組むべき問題である。</w:t>
                            </w:r>
                          </w:p>
                        </w:txbxContent>
                      </wps:txbx>
                      <wps:bodyPr vertOverflow="overflow" horzOverflow="overflow" wrap="square" lIns="36000" tIns="8890" rIns="36000" bIns="8890"/>
                    </wps:wsp>
                  </a:graphicData>
                </a:graphic>
              </wp:anchor>
            </w:drawing>
          </mc:Choice>
          <mc:Fallback>
            <w:pict>
              <v:shapetype w14:anchorId="0C7B4CD6" id="_x0000_t202" coordsize="21600,21600" o:spt="202" path="m,l,21600r21600,l21600,xe">
                <v:stroke joinstyle="miter"/>
                <v:path gradientshapeok="t" o:connecttype="rect"/>
              </v:shapetype>
              <v:shape id="オブジェクト 0" o:spid="_x0000_s1026" type="#_x0000_t202" style="position:absolute;margin-left:33.65pt;margin-top:7.1pt;width:451.5pt;height:167.25pt;z-index:9;visibility:visible;mso-wrap-style:square;mso-wrap-distance-left:5.65pt;mso-wrap-distance-top:0;mso-wrap-distance-right:5.6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" strokeweight=".5pt">
                <v:textbox inset="1mm,.7pt,1mm,.7pt">
                  <w:txbxContent>
                    <w:p w14:paraId="4E29124C" w14:textId="77777777" w:rsidR="008B71A0" w:rsidRPr="00D76750" w:rsidRDefault="003A4644">
                      <w:pPr>
                        <w:pStyle w:val="a7"/>
                        <w:autoSpaceDE w:val="0"/>
                        <w:autoSpaceDN w:val="0"/>
                        <w:adjustRightInd w:val="0"/>
                        <w:ind w:leftChars="0" w:left="0" w:firstLineChars="200" w:firstLine="420"/>
                        <w:jc w:val="left"/>
                        <w:rPr>
                          <w:rFonts w:ascii="BIZ UDゴシック" w:eastAsia="BIZ UDゴシック" w:hAnsi="BIZ UDゴシック"/>
                          <w:b/>
                          <w:kern w:val="0"/>
                        </w:rPr>
                      </w:pPr>
                      <w:r w:rsidRPr="00D76750">
                        <w:rPr>
                          <w:rFonts w:ascii="BIZ UDゴシック" w:eastAsia="BIZ UDゴシック" w:hAnsi="BIZ UDゴシック" w:hint="eastAsia"/>
                          <w:kern w:val="0"/>
                        </w:rPr>
                        <w:t>①いじめはどの児童にも、どの学校にも起こり得るものである。</w:t>
                      </w:r>
                    </w:p>
                    <w:p w14:paraId="18AFD756" w14:textId="77777777" w:rsidR="008B71A0" w:rsidRPr="00D76750" w:rsidRDefault="003A4644">
                      <w:pPr>
                        <w:pStyle w:val="a7"/>
                        <w:autoSpaceDE w:val="0"/>
                        <w:autoSpaceDN w:val="0"/>
                        <w:adjustRightInd w:val="0"/>
                        <w:ind w:leftChars="0" w:left="0" w:firstLineChars="200" w:firstLine="420"/>
                        <w:jc w:val="left"/>
                        <w:rPr>
                          <w:rFonts w:ascii="BIZ UDゴシック" w:eastAsia="BIZ UDゴシック" w:hAnsi="BIZ UDゴシック"/>
                          <w:b/>
                          <w:kern w:val="0"/>
                        </w:rPr>
                      </w:pPr>
                      <w:r w:rsidRPr="00D76750">
                        <w:rPr>
                          <w:rFonts w:ascii="BIZ UDゴシック" w:eastAsia="BIZ UDゴシック" w:hAnsi="BIZ UDゴシック" w:hint="eastAsia"/>
                          <w:kern w:val="0"/>
                        </w:rPr>
                        <w:t>②いじめは人権侵害であり、人として決して許されない行為である。</w:t>
                      </w:r>
                    </w:p>
                    <w:p w14:paraId="2CE4BD09" w14:textId="77777777" w:rsidR="008B71A0" w:rsidRPr="00D76750" w:rsidRDefault="003A4644">
                      <w:pPr>
                        <w:pStyle w:val="a7"/>
                        <w:autoSpaceDE w:val="0"/>
                        <w:autoSpaceDN w:val="0"/>
                        <w:adjustRightInd w:val="0"/>
                        <w:ind w:leftChars="0" w:left="0" w:firstLineChars="200" w:firstLine="420"/>
                        <w:jc w:val="left"/>
                        <w:rPr>
                          <w:rFonts w:ascii="BIZ UDゴシック" w:eastAsia="BIZ UDゴシック" w:hAnsi="BIZ UDゴシック"/>
                          <w:b/>
                          <w:kern w:val="0"/>
                        </w:rPr>
                      </w:pPr>
                      <w:r w:rsidRPr="00D76750">
                        <w:rPr>
                          <w:rFonts w:ascii="BIZ UDゴシック" w:eastAsia="BIZ UDゴシック" w:hAnsi="BIZ UDゴシック" w:hint="eastAsia"/>
                          <w:kern w:val="0"/>
                        </w:rPr>
                        <w:t>③いじめは大人には気づきにくいところで行われることが多く、発見しにくい。</w:t>
                      </w:r>
                    </w:p>
                    <w:p w14:paraId="5E34BDFC" w14:textId="77777777" w:rsidR="008B71A0" w:rsidRPr="00D76750" w:rsidRDefault="003A4644">
                      <w:pPr>
                        <w:pStyle w:val="a7"/>
                        <w:autoSpaceDE w:val="0"/>
                        <w:autoSpaceDN w:val="0"/>
                        <w:adjustRightInd w:val="0"/>
                        <w:ind w:leftChars="0" w:left="0" w:firstLineChars="200" w:firstLine="420"/>
                        <w:jc w:val="left"/>
                        <w:rPr>
                          <w:rFonts w:ascii="BIZ UDゴシック" w:eastAsia="BIZ UDゴシック" w:hAnsi="BIZ UDゴシック"/>
                          <w:kern w:val="0"/>
                        </w:rPr>
                      </w:pPr>
                      <w:r w:rsidRPr="00D76750">
                        <w:rPr>
                          <w:rFonts w:ascii="BIZ UDゴシック" w:eastAsia="BIZ UDゴシック" w:hAnsi="BIZ UDゴシック" w:hint="eastAsia"/>
                          <w:kern w:val="0"/>
                        </w:rPr>
                        <w:t>④いじめはいじめられる側にも問題がある、という見方は間違っている。</w:t>
                      </w:r>
                    </w:p>
                    <w:p w14:paraId="286963D6" w14:textId="77777777" w:rsidR="008B71A0" w:rsidRPr="00D76750" w:rsidRDefault="003A4644">
                      <w:pPr>
                        <w:pStyle w:val="a7"/>
                        <w:autoSpaceDE w:val="0"/>
                        <w:autoSpaceDN w:val="0"/>
                        <w:adjustRightInd w:val="0"/>
                        <w:ind w:leftChars="0" w:left="0" w:firstLineChars="200" w:firstLine="420"/>
                        <w:jc w:val="left"/>
                        <w:rPr>
                          <w:rFonts w:ascii="BIZ UDゴシック" w:eastAsia="BIZ UDゴシック" w:hAnsi="BIZ UDゴシック"/>
                          <w:kern w:val="0"/>
                        </w:rPr>
                      </w:pPr>
                      <w:r w:rsidRPr="00D76750">
                        <w:rPr>
                          <w:rFonts w:ascii="BIZ UDゴシック" w:eastAsia="BIZ UDゴシック" w:hAnsi="BIZ UDゴシック" w:hint="eastAsia"/>
                          <w:kern w:val="0"/>
                        </w:rPr>
                        <w:t>⑤いじめはその行為の態様により、暴行、恐喝、強要等の刑罰法規に抵触する。</w:t>
                      </w:r>
                    </w:p>
                    <w:p w14:paraId="6E27C2CF" w14:textId="77777777" w:rsidR="008B71A0" w:rsidRPr="00D76750" w:rsidRDefault="003A4644">
                      <w:pPr>
                        <w:pStyle w:val="a7"/>
                        <w:autoSpaceDE w:val="0"/>
                        <w:autoSpaceDN w:val="0"/>
                        <w:adjustRightInd w:val="0"/>
                        <w:ind w:leftChars="0" w:left="0" w:firstLineChars="200" w:firstLine="420"/>
                        <w:jc w:val="left"/>
                        <w:rPr>
                          <w:rFonts w:ascii="BIZ UDゴシック" w:eastAsia="BIZ UDゴシック" w:hAnsi="BIZ UDゴシック"/>
                          <w:kern w:val="0"/>
                        </w:rPr>
                      </w:pPr>
                      <w:r w:rsidRPr="00D76750">
                        <w:rPr>
                          <w:rFonts w:ascii="BIZ UDゴシック" w:eastAsia="BIZ UDゴシック" w:hAnsi="BIZ UDゴシック" w:hint="eastAsia"/>
                          <w:kern w:val="0"/>
                        </w:rPr>
                        <w:t>⑥いじめは教職員の児童観や指導の在り方が問われる問題である。</w:t>
                      </w:r>
                    </w:p>
                    <w:p w14:paraId="066976A4" w14:textId="77777777" w:rsidR="008B71A0" w:rsidRPr="00D76750" w:rsidRDefault="003A4644">
                      <w:pPr>
                        <w:pStyle w:val="a7"/>
                        <w:autoSpaceDE w:val="0"/>
                        <w:autoSpaceDN w:val="0"/>
                        <w:adjustRightInd w:val="0"/>
                        <w:ind w:leftChars="0" w:left="0" w:firstLineChars="200" w:firstLine="420"/>
                        <w:jc w:val="left"/>
                        <w:rPr>
                          <w:rFonts w:ascii="BIZ UDゴシック" w:eastAsia="BIZ UDゴシック" w:hAnsi="BIZ UDゴシック"/>
                          <w:kern w:val="0"/>
                        </w:rPr>
                      </w:pPr>
                      <w:r w:rsidRPr="00D76750">
                        <w:rPr>
                          <w:rFonts w:ascii="BIZ UDゴシック" w:eastAsia="BIZ UDゴシック" w:hAnsi="BIZ UDゴシック" w:hint="eastAsia"/>
                          <w:kern w:val="0"/>
                        </w:rPr>
                        <w:t>⑦いじめは家庭教育の在り方に大きな関わりを持っている。</w:t>
                      </w:r>
                    </w:p>
                    <w:p w14:paraId="16F91360" w14:textId="77777777" w:rsidR="008B71A0" w:rsidRPr="00D76750" w:rsidRDefault="003A4644">
                      <w:pPr>
                        <w:pStyle w:val="a7"/>
                        <w:autoSpaceDE w:val="0"/>
                        <w:autoSpaceDN w:val="0"/>
                        <w:adjustRightInd w:val="0"/>
                        <w:ind w:leftChars="0" w:left="0" w:firstLineChars="200" w:firstLine="420"/>
                        <w:jc w:val="left"/>
                        <w:rPr>
                          <w:rFonts w:ascii="BIZ UDゴシック" w:eastAsia="BIZ UDゴシック" w:hAnsi="BIZ UDゴシック"/>
                        </w:rPr>
                      </w:pPr>
                      <w:r w:rsidRPr="00D76750">
                        <w:rPr>
                          <w:rFonts w:ascii="BIZ UDゴシック" w:eastAsia="BIZ UDゴシック" w:hAnsi="BIZ UDゴシック" w:hint="eastAsia"/>
                          <w:kern w:val="0"/>
                        </w:rPr>
                        <w:t>⑧いじめは学校・家庭・地域社会などすべての関係者がそれぞれの役割を果たし、一体と</w:t>
                      </w:r>
                    </w:p>
                    <w:p w14:paraId="6C68FA47" w14:textId="77777777" w:rsidR="008B71A0" w:rsidRPr="00D76750" w:rsidRDefault="003A4644">
                      <w:pPr>
                        <w:pStyle w:val="a7"/>
                        <w:autoSpaceDE w:val="0"/>
                        <w:autoSpaceDN w:val="0"/>
                        <w:adjustRightInd w:val="0"/>
                        <w:ind w:leftChars="0" w:left="0" w:firstLineChars="300" w:firstLine="630"/>
                        <w:jc w:val="left"/>
                        <w:rPr>
                          <w:rFonts w:ascii="BIZ UDゴシック" w:eastAsia="BIZ UDゴシック" w:hAnsi="BIZ UDゴシック"/>
                        </w:rPr>
                      </w:pPr>
                      <w:r w:rsidRPr="00D76750">
                        <w:rPr>
                          <w:rFonts w:ascii="BIZ UDゴシック" w:eastAsia="BIZ UDゴシック" w:hAnsi="BIZ UDゴシック" w:hint="eastAsia"/>
                          <w:kern w:val="0"/>
                        </w:rPr>
                        <w:t>なって取り組むべき問題である。</w:t>
                      </w:r>
                    </w:p>
                  </w:txbxContent>
                </v:textbox>
              </v:shape>
            </w:pict>
          </mc:Fallback>
        </mc:AlternateContent>
      </w:r>
    </w:p>
    <w:p w14:paraId="60AD3DC6" w14:textId="77777777" w:rsidR="008B71A0" w:rsidRPr="00D76750" w:rsidRDefault="008B71A0">
      <w:pPr>
        <w:pStyle w:val="a7"/>
        <w:autoSpaceDE w:val="0"/>
        <w:autoSpaceDN w:val="0"/>
        <w:adjustRightInd w:val="0"/>
        <w:ind w:leftChars="0" w:left="915"/>
        <w:jc w:val="left"/>
        <w:rPr>
          <w:rFonts w:ascii="BIZ UDゴシック" w:eastAsia="BIZ UDゴシック" w:hAnsi="BIZ UDゴシック"/>
          <w:b/>
          <w:kern w:val="0"/>
        </w:rPr>
      </w:pPr>
    </w:p>
    <w:p w14:paraId="7127B61C" w14:textId="77777777" w:rsidR="008B71A0" w:rsidRPr="00D76750" w:rsidRDefault="008B71A0">
      <w:pPr>
        <w:pStyle w:val="a7"/>
        <w:autoSpaceDE w:val="0"/>
        <w:autoSpaceDN w:val="0"/>
        <w:adjustRightInd w:val="0"/>
        <w:ind w:leftChars="0" w:left="915"/>
        <w:jc w:val="left"/>
        <w:rPr>
          <w:rFonts w:ascii="BIZ UDゴシック" w:eastAsia="BIZ UDゴシック" w:hAnsi="BIZ UDゴシック"/>
          <w:b/>
          <w:kern w:val="0"/>
        </w:rPr>
      </w:pPr>
    </w:p>
    <w:p w14:paraId="1B824091" w14:textId="77777777" w:rsidR="008B71A0" w:rsidRPr="00D76750" w:rsidRDefault="008B71A0">
      <w:pPr>
        <w:pStyle w:val="a7"/>
        <w:autoSpaceDE w:val="0"/>
        <w:autoSpaceDN w:val="0"/>
        <w:adjustRightInd w:val="0"/>
        <w:ind w:leftChars="0" w:left="915"/>
        <w:jc w:val="left"/>
        <w:rPr>
          <w:rFonts w:ascii="BIZ UDゴシック" w:eastAsia="BIZ UDゴシック" w:hAnsi="BIZ UDゴシック"/>
          <w:b/>
          <w:kern w:val="0"/>
        </w:rPr>
      </w:pPr>
    </w:p>
    <w:p w14:paraId="6EF3BFD5" w14:textId="77777777" w:rsidR="008B71A0" w:rsidRPr="00D76750" w:rsidRDefault="008B71A0">
      <w:pPr>
        <w:pStyle w:val="a7"/>
        <w:autoSpaceDE w:val="0"/>
        <w:autoSpaceDN w:val="0"/>
        <w:adjustRightInd w:val="0"/>
        <w:ind w:leftChars="0" w:left="915"/>
        <w:jc w:val="left"/>
        <w:rPr>
          <w:rFonts w:ascii="BIZ UDゴシック" w:eastAsia="BIZ UDゴシック" w:hAnsi="BIZ UDゴシック"/>
          <w:b/>
          <w:kern w:val="0"/>
        </w:rPr>
      </w:pPr>
    </w:p>
    <w:p w14:paraId="18134152" w14:textId="77777777" w:rsidR="008B71A0" w:rsidRPr="00D76750" w:rsidRDefault="008B71A0">
      <w:pPr>
        <w:pStyle w:val="a7"/>
        <w:autoSpaceDE w:val="0"/>
        <w:autoSpaceDN w:val="0"/>
        <w:adjustRightInd w:val="0"/>
        <w:ind w:leftChars="0" w:left="915"/>
        <w:jc w:val="left"/>
        <w:rPr>
          <w:rFonts w:ascii="BIZ UDゴシック" w:eastAsia="BIZ UDゴシック" w:hAnsi="BIZ UDゴシック"/>
          <w:b/>
          <w:kern w:val="0"/>
        </w:rPr>
      </w:pPr>
    </w:p>
    <w:p w14:paraId="35BDB2D8" w14:textId="77777777" w:rsidR="008B71A0" w:rsidRPr="00D76750" w:rsidRDefault="008B71A0">
      <w:pPr>
        <w:pStyle w:val="a7"/>
        <w:autoSpaceDE w:val="0"/>
        <w:autoSpaceDN w:val="0"/>
        <w:adjustRightInd w:val="0"/>
        <w:ind w:leftChars="0" w:left="915"/>
        <w:jc w:val="left"/>
        <w:rPr>
          <w:rFonts w:ascii="BIZ UDゴシック" w:eastAsia="BIZ UDゴシック" w:hAnsi="BIZ UDゴシック"/>
          <w:b/>
          <w:kern w:val="0"/>
        </w:rPr>
      </w:pPr>
    </w:p>
    <w:p w14:paraId="4982C9F5" w14:textId="77777777" w:rsidR="008B71A0" w:rsidRPr="00D76750" w:rsidRDefault="008B71A0">
      <w:pPr>
        <w:pStyle w:val="a7"/>
        <w:autoSpaceDE w:val="0"/>
        <w:autoSpaceDN w:val="0"/>
        <w:adjustRightInd w:val="0"/>
        <w:ind w:leftChars="0" w:left="915"/>
        <w:jc w:val="left"/>
        <w:rPr>
          <w:rFonts w:ascii="BIZ UDゴシック" w:eastAsia="BIZ UDゴシック" w:hAnsi="BIZ UDゴシック"/>
          <w:b/>
          <w:kern w:val="0"/>
        </w:rPr>
      </w:pPr>
    </w:p>
    <w:p w14:paraId="398A8C67" w14:textId="77777777" w:rsidR="008B71A0" w:rsidRPr="00D76750" w:rsidRDefault="008B71A0">
      <w:pPr>
        <w:pStyle w:val="a7"/>
        <w:autoSpaceDE w:val="0"/>
        <w:autoSpaceDN w:val="0"/>
        <w:adjustRightInd w:val="0"/>
        <w:ind w:leftChars="0" w:left="915"/>
        <w:jc w:val="left"/>
        <w:rPr>
          <w:rFonts w:ascii="BIZ UDゴシック" w:eastAsia="BIZ UDゴシック" w:hAnsi="BIZ UDゴシック"/>
          <w:b/>
          <w:kern w:val="0"/>
        </w:rPr>
      </w:pPr>
    </w:p>
    <w:p w14:paraId="13392170" w14:textId="77777777" w:rsidR="008B71A0" w:rsidRPr="00D76750" w:rsidRDefault="008B71A0">
      <w:pPr>
        <w:autoSpaceDE w:val="0"/>
        <w:autoSpaceDN w:val="0"/>
        <w:adjustRightInd w:val="0"/>
        <w:jc w:val="left"/>
        <w:rPr>
          <w:rFonts w:ascii="BIZ UDゴシック" w:eastAsia="BIZ UDゴシック" w:hAnsi="BIZ UDゴシック"/>
          <w:b/>
          <w:kern w:val="0"/>
        </w:rPr>
      </w:pPr>
    </w:p>
    <w:p w14:paraId="11C48D3F" w14:textId="77777777" w:rsidR="008B71A0" w:rsidRPr="00D76750" w:rsidRDefault="003A4644" w:rsidP="00D76750">
      <w:pPr>
        <w:autoSpaceDE w:val="0"/>
        <w:autoSpaceDN w:val="0"/>
        <w:adjustRightInd w:val="0"/>
        <w:ind w:firstLineChars="100" w:firstLine="210"/>
        <w:jc w:val="left"/>
        <w:rPr>
          <w:rFonts w:ascii="BIZ UDゴシック" w:eastAsia="BIZ UDゴシック" w:hAnsi="BIZ UDゴシック"/>
          <w:kern w:val="0"/>
        </w:rPr>
      </w:pPr>
      <w:r w:rsidRPr="00D76750">
        <w:rPr>
          <w:rFonts w:ascii="BIZ UDゴシック" w:eastAsia="BIZ UDゴシック" w:hAnsi="BIZ UDゴシック" w:hint="eastAsia"/>
          <w:kern w:val="0"/>
        </w:rPr>
        <w:t>（３）具体的ないじめの態様（例）</w:t>
      </w:r>
    </w:p>
    <w:tbl>
      <w:tblPr>
        <w:tblW w:w="9195" w:type="dxa"/>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195"/>
      </w:tblGrid>
      <w:tr w:rsidR="008B71A0" w:rsidRPr="00D76750" w14:paraId="16E58917" w14:textId="77777777">
        <w:trPr>
          <w:trHeight w:val="2250"/>
        </w:trPr>
        <w:tc>
          <w:tcPr>
            <w:tcW w:w="9195" w:type="dxa"/>
          </w:tcPr>
          <w:p w14:paraId="3C6B6F45" w14:textId="77777777" w:rsidR="008B71A0" w:rsidRPr="00D76750" w:rsidRDefault="003A4644">
            <w:pPr>
              <w:pStyle w:val="a7"/>
              <w:numPr>
                <w:ilvl w:val="1"/>
                <w:numId w:val="1"/>
              </w:numPr>
              <w:autoSpaceDE w:val="0"/>
              <w:autoSpaceDN w:val="0"/>
              <w:adjustRightInd w:val="0"/>
              <w:ind w:leftChars="170" w:left="717"/>
              <w:jc w:val="left"/>
              <w:rPr>
                <w:rFonts w:ascii="BIZ UDゴシック" w:eastAsia="BIZ UDゴシック" w:hAnsi="BIZ UDゴシック"/>
                <w:kern w:val="0"/>
              </w:rPr>
            </w:pPr>
            <w:r w:rsidRPr="00D76750">
              <w:rPr>
                <w:rFonts w:ascii="BIZ UDゴシック" w:eastAsia="BIZ UDゴシック" w:hAnsi="BIZ UDゴシック" w:hint="eastAsia"/>
                <w:kern w:val="0"/>
              </w:rPr>
              <w:t>冷やかしやからかい，悪口や脅し文句，嫌なことを言われる。</w:t>
            </w:r>
          </w:p>
          <w:p w14:paraId="00988B8D" w14:textId="77777777" w:rsidR="008B71A0" w:rsidRPr="00D76750" w:rsidRDefault="003A4644">
            <w:pPr>
              <w:pStyle w:val="a7"/>
              <w:numPr>
                <w:ilvl w:val="1"/>
                <w:numId w:val="1"/>
              </w:numPr>
              <w:autoSpaceDE w:val="0"/>
              <w:autoSpaceDN w:val="0"/>
              <w:adjustRightInd w:val="0"/>
              <w:ind w:leftChars="170" w:left="717"/>
              <w:jc w:val="left"/>
              <w:rPr>
                <w:rFonts w:ascii="BIZ UDゴシック" w:eastAsia="BIZ UDゴシック" w:hAnsi="BIZ UDゴシック"/>
                <w:kern w:val="0"/>
              </w:rPr>
            </w:pPr>
            <w:r w:rsidRPr="00D76750">
              <w:rPr>
                <w:rFonts w:ascii="BIZ UDゴシック" w:eastAsia="BIZ UDゴシック" w:hAnsi="BIZ UDゴシック" w:hint="eastAsia"/>
                <w:kern w:val="0"/>
              </w:rPr>
              <w:t>仲間はずれ，集団による無視をされる。</w:t>
            </w:r>
          </w:p>
          <w:p w14:paraId="772E5FC2" w14:textId="77777777" w:rsidR="008B71A0" w:rsidRPr="00D76750" w:rsidRDefault="003A4644">
            <w:pPr>
              <w:pStyle w:val="a7"/>
              <w:numPr>
                <w:ilvl w:val="1"/>
                <w:numId w:val="1"/>
              </w:numPr>
              <w:autoSpaceDE w:val="0"/>
              <w:autoSpaceDN w:val="0"/>
              <w:adjustRightInd w:val="0"/>
              <w:ind w:leftChars="170" w:left="717"/>
              <w:jc w:val="left"/>
              <w:rPr>
                <w:rFonts w:ascii="BIZ UDゴシック" w:eastAsia="BIZ UDゴシック" w:hAnsi="BIZ UDゴシック"/>
                <w:kern w:val="0"/>
              </w:rPr>
            </w:pPr>
            <w:r w:rsidRPr="00D76750">
              <w:rPr>
                <w:rFonts w:ascii="BIZ UDゴシック" w:eastAsia="BIZ UDゴシック" w:hAnsi="BIZ UDゴシック" w:hint="eastAsia"/>
                <w:kern w:val="0"/>
              </w:rPr>
              <w:t>軽くぶつかられたり，遊ぶふりをして叩かれたり，蹴られたりする。</w:t>
            </w:r>
          </w:p>
          <w:p w14:paraId="491C96E1" w14:textId="77777777" w:rsidR="008B71A0" w:rsidRPr="00D76750" w:rsidRDefault="003A4644">
            <w:pPr>
              <w:pStyle w:val="a7"/>
              <w:numPr>
                <w:ilvl w:val="1"/>
                <w:numId w:val="1"/>
              </w:numPr>
              <w:autoSpaceDE w:val="0"/>
              <w:autoSpaceDN w:val="0"/>
              <w:adjustRightInd w:val="0"/>
              <w:ind w:leftChars="170" w:left="717"/>
              <w:jc w:val="left"/>
              <w:rPr>
                <w:rFonts w:ascii="BIZ UDゴシック" w:eastAsia="BIZ UDゴシック" w:hAnsi="BIZ UDゴシック"/>
                <w:kern w:val="0"/>
              </w:rPr>
            </w:pPr>
            <w:r w:rsidRPr="00D76750">
              <w:rPr>
                <w:rFonts w:ascii="BIZ UDゴシック" w:eastAsia="BIZ UDゴシック" w:hAnsi="BIZ UDゴシック" w:hint="eastAsia"/>
                <w:kern w:val="0"/>
              </w:rPr>
              <w:t>ひどくぶつかられたり，叩かれたり，蹴られたりする。</w:t>
            </w:r>
          </w:p>
          <w:p w14:paraId="68D50F6D" w14:textId="77777777" w:rsidR="008B71A0" w:rsidRPr="00D76750" w:rsidRDefault="003A4644">
            <w:pPr>
              <w:pStyle w:val="a7"/>
              <w:numPr>
                <w:ilvl w:val="1"/>
                <w:numId w:val="1"/>
              </w:numPr>
              <w:autoSpaceDE w:val="0"/>
              <w:autoSpaceDN w:val="0"/>
              <w:adjustRightInd w:val="0"/>
              <w:ind w:leftChars="170" w:left="717"/>
              <w:jc w:val="left"/>
              <w:rPr>
                <w:rFonts w:ascii="BIZ UDゴシック" w:eastAsia="BIZ UDゴシック" w:hAnsi="BIZ UDゴシック"/>
                <w:kern w:val="0"/>
              </w:rPr>
            </w:pPr>
            <w:r w:rsidRPr="00D76750">
              <w:rPr>
                <w:rFonts w:ascii="BIZ UDゴシック" w:eastAsia="BIZ UDゴシック" w:hAnsi="BIZ UDゴシック" w:hint="eastAsia"/>
                <w:kern w:val="0"/>
              </w:rPr>
              <w:t>金品をたかられる，隠されたり，盗まれたり，壊されたり，捨てられたりする。</w:t>
            </w:r>
          </w:p>
          <w:p w14:paraId="50BDB2B2" w14:textId="77777777" w:rsidR="008B71A0" w:rsidRPr="00D76750" w:rsidRDefault="003A4644">
            <w:pPr>
              <w:pStyle w:val="a7"/>
              <w:numPr>
                <w:ilvl w:val="1"/>
                <w:numId w:val="1"/>
              </w:numPr>
              <w:autoSpaceDE w:val="0"/>
              <w:autoSpaceDN w:val="0"/>
              <w:adjustRightInd w:val="0"/>
              <w:ind w:leftChars="170" w:left="717"/>
              <w:jc w:val="left"/>
              <w:rPr>
                <w:rFonts w:ascii="BIZ UDゴシック" w:eastAsia="BIZ UDゴシック" w:hAnsi="BIZ UDゴシック"/>
                <w:kern w:val="0"/>
              </w:rPr>
            </w:pPr>
            <w:r w:rsidRPr="00D76750">
              <w:rPr>
                <w:rFonts w:ascii="BIZ UDゴシック" w:eastAsia="BIZ UDゴシック" w:hAnsi="BIZ UDゴシック" w:hint="eastAsia"/>
                <w:kern w:val="0"/>
              </w:rPr>
              <w:t>嫌なことや恥ずかしいこと，危険なことをされたり，させられたりする。</w:t>
            </w:r>
          </w:p>
          <w:p w14:paraId="187D384C" w14:textId="77777777" w:rsidR="008B71A0" w:rsidRPr="00D76750" w:rsidRDefault="003A4644">
            <w:pPr>
              <w:pStyle w:val="a7"/>
              <w:numPr>
                <w:ilvl w:val="1"/>
                <w:numId w:val="1"/>
              </w:numPr>
              <w:autoSpaceDE w:val="0"/>
              <w:autoSpaceDN w:val="0"/>
              <w:adjustRightInd w:val="0"/>
              <w:ind w:leftChars="170" w:left="717"/>
              <w:jc w:val="left"/>
              <w:rPr>
                <w:rFonts w:ascii="BIZ UDゴシック" w:eastAsia="BIZ UDゴシック" w:hAnsi="BIZ UDゴシック"/>
                <w:kern w:val="0"/>
              </w:rPr>
            </w:pPr>
            <w:r w:rsidRPr="00D76750">
              <w:rPr>
                <w:rFonts w:ascii="BIZ UDゴシック" w:eastAsia="BIZ UDゴシック" w:hAnsi="BIZ UDゴシック" w:hint="eastAsia"/>
                <w:kern w:val="0"/>
              </w:rPr>
              <w:t>パソコンや携帯電話等で，誹謗中傷や嫌なことをされる。</w:t>
            </w:r>
          </w:p>
        </w:tc>
      </w:tr>
    </w:tbl>
    <w:p w14:paraId="7EC8E3C9" w14:textId="77777777" w:rsidR="008B71A0" w:rsidRPr="00D76750" w:rsidRDefault="008B71A0">
      <w:pPr>
        <w:ind w:firstLine="420"/>
        <w:rPr>
          <w:rFonts w:ascii="BIZ UDゴシック" w:eastAsia="BIZ UDゴシック" w:hAnsi="BIZ UDゴシック"/>
          <w:b/>
          <w:kern w:val="0"/>
        </w:rPr>
      </w:pPr>
    </w:p>
    <w:p w14:paraId="7BD78B34" w14:textId="77777777" w:rsidR="008B71A0" w:rsidRPr="00D76750" w:rsidRDefault="003A4644" w:rsidP="00D76750">
      <w:pPr>
        <w:ind w:firstLineChars="100" w:firstLine="210"/>
        <w:rPr>
          <w:rFonts w:ascii="BIZ UDゴシック" w:eastAsia="BIZ UDゴシック" w:hAnsi="BIZ UDゴシック"/>
          <w:kern w:val="0"/>
        </w:rPr>
      </w:pPr>
      <w:r w:rsidRPr="00D76750">
        <w:rPr>
          <w:rFonts w:ascii="BIZ UDゴシック" w:eastAsia="BIZ UDゴシック" w:hAnsi="BIZ UDゴシック" w:hint="eastAsia"/>
          <w:kern w:val="0"/>
        </w:rPr>
        <w:t>（４）いじめ解消の定義</w:t>
      </w:r>
    </w:p>
    <w:tbl>
      <w:tblPr>
        <w:tblpPr w:leftFromText="142" w:rightFromText="142" w:vertAnchor="text" w:tblpX="604" w:tblpY="141"/>
        <w:tblW w:w="0" w:type="auto"/>
        <w:tblBorders>
          <w:top w:val="single" w:sz="4" w:space="0" w:color="auto"/>
          <w:left w:val="single" w:sz="4" w:space="0" w:color="auto"/>
          <w:bottom w:val="single" w:sz="4" w:space="0" w:color="auto"/>
          <w:right w:val="single" w:sz="4" w:space="0" w:color="auto"/>
        </w:tblBorders>
        <w:tblLayout w:type="fixed"/>
        <w:tblLook w:val="0600" w:firstRow="0" w:lastRow="0" w:firstColumn="0" w:lastColumn="0" w:noHBand="1" w:noVBand="1"/>
      </w:tblPr>
      <w:tblGrid>
        <w:gridCol w:w="9255"/>
      </w:tblGrid>
      <w:tr w:rsidR="008B71A0" w:rsidRPr="00D76750" w14:paraId="55EE2225" w14:textId="77777777">
        <w:trPr>
          <w:trHeight w:val="1770"/>
        </w:trPr>
        <w:tc>
          <w:tcPr>
            <w:tcW w:w="9255" w:type="dxa"/>
            <w:tcBorders>
              <w:top w:val="single" w:sz="4" w:space="0" w:color="auto"/>
              <w:left w:val="single" w:sz="4" w:space="0" w:color="auto"/>
              <w:bottom w:val="single" w:sz="4" w:space="0" w:color="auto"/>
              <w:right w:val="single" w:sz="4" w:space="0" w:color="auto"/>
            </w:tcBorders>
          </w:tcPr>
          <w:p w14:paraId="17044D65" w14:textId="77777777" w:rsidR="008B71A0" w:rsidRPr="00D76750" w:rsidRDefault="003A4644" w:rsidP="00D76750">
            <w:pPr>
              <w:ind w:leftChars="200" w:left="420" w:firstLineChars="100" w:firstLine="210"/>
              <w:rPr>
                <w:rFonts w:ascii="BIZ UDゴシック" w:eastAsia="BIZ UDゴシック" w:hAnsi="BIZ UDゴシック"/>
                <w:kern w:val="0"/>
              </w:rPr>
            </w:pPr>
            <w:r w:rsidRPr="00D76750">
              <w:rPr>
                <w:rFonts w:ascii="BIZ UDゴシック" w:eastAsia="BIZ UDゴシック" w:hAnsi="BIZ UDゴシック" w:hint="eastAsia"/>
                <w:kern w:val="0"/>
              </w:rPr>
              <w:t>いじめは，単に謝罪をもって安易に解消とすることはできない。いじめが「解消している」状態とは，少なくとも次の２つの要件が満たされている必要がある。ただし，これらの要件が満たされている場合であっても，必要に応じ，他の事情も勘案して判断するものとする。</w:t>
            </w:r>
          </w:p>
          <w:p w14:paraId="1B19C6C7" w14:textId="77777777" w:rsidR="008B71A0" w:rsidRPr="00D76750" w:rsidRDefault="003A4644" w:rsidP="00D76750">
            <w:pPr>
              <w:ind w:firstLineChars="100" w:firstLine="210"/>
              <w:rPr>
                <w:rFonts w:ascii="BIZ UDゴシック" w:eastAsia="BIZ UDゴシック" w:hAnsi="BIZ UDゴシック"/>
                <w:kern w:val="0"/>
              </w:rPr>
            </w:pPr>
            <w:r w:rsidRPr="00D76750">
              <w:rPr>
                <w:rFonts w:ascii="BIZ UDゴシック" w:eastAsia="BIZ UDゴシック" w:hAnsi="BIZ UDゴシック" w:hint="eastAsia"/>
                <w:kern w:val="0"/>
              </w:rPr>
              <w:t>①いじめに係る行為が止んでいること</w:t>
            </w:r>
          </w:p>
          <w:p w14:paraId="46EB84C7" w14:textId="77777777" w:rsidR="008B71A0" w:rsidRPr="00D76750" w:rsidRDefault="003A4644" w:rsidP="00D76750">
            <w:pPr>
              <w:ind w:leftChars="100" w:left="420" w:hangingChars="100" w:hanging="210"/>
              <w:rPr>
                <w:rFonts w:ascii="BIZ UDゴシック" w:eastAsia="BIZ UDゴシック" w:hAnsi="BIZ UDゴシック"/>
                <w:kern w:val="0"/>
              </w:rPr>
            </w:pPr>
            <w:r w:rsidRPr="00D76750">
              <w:rPr>
                <w:rFonts w:ascii="BIZ UDゴシック" w:eastAsia="BIZ UDゴシック" w:hAnsi="BIZ UDゴシック" w:hint="eastAsia"/>
                <w:kern w:val="0"/>
              </w:rPr>
              <w:t xml:space="preserve">　　被害者に対する心理的または物理的な影響を与える行為（インターネットを通じて行われるものを含む）が止んでいる状態が相当の期間継続していること。この相当の期間とは，少なくとも３ヶ月間を目安とする。ただし，いじめの被害の重大性等からさらに長期の期間が必要であると判断される場合は，この目安にかかわらず，学校の設置者または学校いじめ対策組織の判断により，より長期の期間を設定するものとする。学校の教職員は，相当の期間が経過するまでは，被害・加害児童生徒の様子を含め状況を注視し，期間が経過した段階で判断を行う。行為が止んでいない場合は，改めて，相当の期間を設定して状況を注視する。</w:t>
            </w:r>
          </w:p>
          <w:p w14:paraId="5451A0E1" w14:textId="77777777" w:rsidR="008B71A0" w:rsidRPr="00D76750" w:rsidRDefault="003A4644" w:rsidP="00D76750">
            <w:pPr>
              <w:ind w:firstLineChars="100" w:firstLine="210"/>
              <w:rPr>
                <w:rFonts w:ascii="BIZ UDゴシック" w:eastAsia="BIZ UDゴシック" w:hAnsi="BIZ UDゴシック"/>
                <w:kern w:val="0"/>
              </w:rPr>
            </w:pPr>
            <w:r w:rsidRPr="00D76750">
              <w:rPr>
                <w:rFonts w:ascii="BIZ UDゴシック" w:eastAsia="BIZ UDゴシック" w:hAnsi="BIZ UDゴシック" w:hint="eastAsia"/>
                <w:kern w:val="0"/>
              </w:rPr>
              <w:t>②被害児童生徒が心身の苦痛を感じていないこと</w:t>
            </w:r>
          </w:p>
          <w:p w14:paraId="5A95C8BB" w14:textId="77777777" w:rsidR="008B71A0" w:rsidRPr="00D76750" w:rsidRDefault="003A4644" w:rsidP="00D76750">
            <w:pPr>
              <w:ind w:leftChars="200" w:left="420" w:firstLineChars="100" w:firstLine="210"/>
              <w:rPr>
                <w:rFonts w:ascii="BIZ UDゴシック" w:eastAsia="BIZ UDゴシック" w:hAnsi="BIZ UDゴシック"/>
                <w:kern w:val="0"/>
              </w:rPr>
            </w:pPr>
            <w:r w:rsidRPr="00D76750">
              <w:rPr>
                <w:rFonts w:ascii="BIZ UDゴシック" w:eastAsia="BIZ UDゴシック" w:hAnsi="BIZ UDゴシック" w:hint="eastAsia"/>
                <w:kern w:val="0"/>
              </w:rPr>
              <w:t>いじめに係る行為が止んでいるかどうかを判断する時点において，被害児童生徒がいじめの行為により心身の苦痛を感じていないと認められること。被害児童生徒本人及びその保護者に対し，心身の苦痛を感じていないかどうかを面談等により確認する。</w:t>
            </w:r>
          </w:p>
          <w:p w14:paraId="3F42847A" w14:textId="77777777" w:rsidR="008B71A0" w:rsidRPr="00D76750" w:rsidRDefault="003A4644" w:rsidP="00D76750">
            <w:pPr>
              <w:ind w:leftChars="200" w:left="420" w:firstLineChars="100" w:firstLine="210"/>
              <w:rPr>
                <w:rFonts w:ascii="BIZ UDゴシック" w:eastAsia="BIZ UDゴシック" w:hAnsi="BIZ UDゴシック"/>
                <w:kern w:val="0"/>
              </w:rPr>
            </w:pPr>
            <w:r w:rsidRPr="00D76750">
              <w:rPr>
                <w:rFonts w:ascii="BIZ UDゴシック" w:eastAsia="BIZ UDゴシック" w:hAnsi="BIZ UDゴシック" w:hint="eastAsia"/>
                <w:kern w:val="0"/>
              </w:rPr>
              <w:t>学校は，いじめが解消に至っていない段階では，被害児童生徒を徹底的に守り通し，その安全・安心を確保する責任を有する。学校いじめ対策組織においては，いじめが解消に至る</w:t>
            </w:r>
            <w:r w:rsidRPr="00D76750">
              <w:rPr>
                <w:rFonts w:ascii="BIZ UDゴシック" w:eastAsia="BIZ UDゴシック" w:hAnsi="BIZ UDゴシック" w:hint="eastAsia"/>
                <w:kern w:val="0"/>
              </w:rPr>
              <w:lastRenderedPageBreak/>
              <w:t>まで被害児童生徒の支援を継続するため，支援内容，情報共有，教職員の役割分担を含む対処プランを策定し，確実に実行する。</w:t>
            </w:r>
          </w:p>
          <w:p w14:paraId="75E10E4A" w14:textId="77777777" w:rsidR="008B71A0" w:rsidRPr="00D76750" w:rsidRDefault="003A4644">
            <w:pPr>
              <w:ind w:leftChars="200" w:left="420"/>
              <w:rPr>
                <w:rFonts w:ascii="BIZ UDゴシック" w:eastAsia="BIZ UDゴシック" w:hAnsi="BIZ UDゴシック"/>
              </w:rPr>
            </w:pPr>
            <w:r w:rsidRPr="00D76750">
              <w:rPr>
                <w:rFonts w:ascii="BIZ UDゴシック" w:eastAsia="BIZ UDゴシック" w:hAnsi="BIZ UDゴシック" w:hint="eastAsia"/>
                <w:kern w:val="0"/>
              </w:rPr>
              <w:t>上記のいじめが「解消している」状態とは，あくまで，一つの段階に過ぎず，「解消してる」状態に至った場合でも，いじめが再発する可能性が十分にあり得ることを踏まえ，学校の教職員は，当該いじめの被害児童生徒及び加害児童生徒については，日常的に注意深く観察する必要がある。　　　　　【大分県教育委員会「大分県いじめ防止基本方針」より】</w:t>
            </w:r>
          </w:p>
        </w:tc>
      </w:tr>
    </w:tbl>
    <w:p w14:paraId="2BA0C99F" w14:textId="77777777" w:rsidR="008B71A0" w:rsidRPr="00D76750" w:rsidRDefault="008B71A0">
      <w:pPr>
        <w:rPr>
          <w:rFonts w:ascii="BIZ UDゴシック" w:eastAsia="BIZ UDゴシック" w:hAnsi="BIZ UDゴシック"/>
          <w:b/>
          <w:kern w:val="0"/>
        </w:rPr>
      </w:pPr>
    </w:p>
    <w:p w14:paraId="61F258AF" w14:textId="77777777" w:rsidR="009223C0" w:rsidRDefault="009223C0">
      <w:pPr>
        <w:autoSpaceDE w:val="0"/>
        <w:autoSpaceDN w:val="0"/>
        <w:adjustRightInd w:val="0"/>
        <w:ind w:left="195"/>
        <w:jc w:val="left"/>
        <w:rPr>
          <w:rFonts w:ascii="BIZ UDゴシック" w:eastAsia="BIZ UDゴシック" w:hAnsi="BIZ UDゴシック"/>
          <w:kern w:val="0"/>
        </w:rPr>
      </w:pPr>
    </w:p>
    <w:p w14:paraId="41F1F590" w14:textId="77777777" w:rsidR="009223C0" w:rsidRDefault="009223C0">
      <w:pPr>
        <w:autoSpaceDE w:val="0"/>
        <w:autoSpaceDN w:val="0"/>
        <w:adjustRightInd w:val="0"/>
        <w:ind w:left="195"/>
        <w:jc w:val="left"/>
        <w:rPr>
          <w:rFonts w:ascii="BIZ UDゴシック" w:eastAsia="BIZ UDゴシック" w:hAnsi="BIZ UDゴシック"/>
          <w:kern w:val="0"/>
        </w:rPr>
      </w:pPr>
    </w:p>
    <w:p w14:paraId="48FF031B" w14:textId="77777777" w:rsidR="009223C0" w:rsidRDefault="009223C0">
      <w:pPr>
        <w:autoSpaceDE w:val="0"/>
        <w:autoSpaceDN w:val="0"/>
        <w:adjustRightInd w:val="0"/>
        <w:ind w:left="195"/>
        <w:jc w:val="left"/>
        <w:rPr>
          <w:rFonts w:ascii="BIZ UDゴシック" w:eastAsia="BIZ UDゴシック" w:hAnsi="BIZ UDゴシック"/>
          <w:kern w:val="0"/>
        </w:rPr>
      </w:pPr>
    </w:p>
    <w:p w14:paraId="261DD2B2" w14:textId="77777777" w:rsidR="009223C0" w:rsidRDefault="009223C0">
      <w:pPr>
        <w:autoSpaceDE w:val="0"/>
        <w:autoSpaceDN w:val="0"/>
        <w:adjustRightInd w:val="0"/>
        <w:ind w:left="195"/>
        <w:jc w:val="left"/>
        <w:rPr>
          <w:rFonts w:ascii="BIZ UDゴシック" w:eastAsia="BIZ UDゴシック" w:hAnsi="BIZ UDゴシック"/>
          <w:kern w:val="0"/>
        </w:rPr>
      </w:pPr>
    </w:p>
    <w:p w14:paraId="427E1795" w14:textId="77777777" w:rsidR="009223C0" w:rsidRPr="00D76750" w:rsidRDefault="009223C0">
      <w:pPr>
        <w:autoSpaceDE w:val="0"/>
        <w:autoSpaceDN w:val="0"/>
        <w:adjustRightInd w:val="0"/>
        <w:ind w:left="195"/>
        <w:jc w:val="left"/>
        <w:rPr>
          <w:rFonts w:ascii="BIZ UDゴシック" w:eastAsia="BIZ UDゴシック" w:hAnsi="BIZ UDゴシック"/>
          <w:kern w:val="0"/>
        </w:rPr>
      </w:pPr>
    </w:p>
    <w:p w14:paraId="09E1EB2D" w14:textId="77777777" w:rsidR="009223C0" w:rsidRDefault="003A4644" w:rsidP="009223C0">
      <w:pPr>
        <w:autoSpaceDE w:val="0"/>
        <w:autoSpaceDN w:val="0"/>
        <w:adjustRightInd w:val="0"/>
        <w:ind w:left="195"/>
        <w:jc w:val="left"/>
        <w:rPr>
          <w:rFonts w:ascii="BIZ UDゴシック" w:eastAsia="BIZ UDゴシック" w:hAnsi="BIZ UDゴシック"/>
          <w:kern w:val="0"/>
        </w:rPr>
      </w:pPr>
      <w:r w:rsidRPr="00D76750">
        <w:rPr>
          <w:rFonts w:ascii="BIZ UDゴシック" w:eastAsia="BIZ UDゴシック" w:hAnsi="BIZ UDゴシック"/>
        </w:rPr>
        <w:t xml:space="preserve">　</w:t>
      </w:r>
      <w:r w:rsidR="009223C0" w:rsidRPr="00D76750">
        <w:rPr>
          <w:rFonts w:ascii="BIZ UDゴシック" w:eastAsia="BIZ UDゴシック" w:hAnsi="BIZ UDゴシック" w:hint="eastAsia"/>
          <w:kern w:val="0"/>
        </w:rPr>
        <w:t>３，いじめの未然防止について</w:t>
      </w:r>
    </w:p>
    <w:p w14:paraId="54EFF951" w14:textId="53D230A8" w:rsidR="008B71A0" w:rsidRPr="00D76750" w:rsidRDefault="003A4644" w:rsidP="009223C0">
      <w:pPr>
        <w:autoSpaceDE w:val="0"/>
        <w:autoSpaceDN w:val="0"/>
        <w:adjustRightInd w:val="0"/>
        <w:ind w:left="195" w:firstLineChars="100" w:firstLine="210"/>
        <w:jc w:val="left"/>
        <w:rPr>
          <w:rFonts w:ascii="BIZ UDゴシック" w:eastAsia="BIZ UDゴシック" w:hAnsi="BIZ UDゴシック"/>
        </w:rPr>
      </w:pPr>
      <w:r w:rsidRPr="00D76750">
        <w:rPr>
          <w:rFonts w:ascii="BIZ UDゴシック" w:eastAsia="BIZ UDゴシック" w:hAnsi="BIZ UDゴシック"/>
        </w:rPr>
        <w:t>いじめを生まない生き生きとした学校づくりをめざすために</w:t>
      </w:r>
      <w:r w:rsidRPr="00D76750">
        <w:rPr>
          <w:rFonts w:ascii="BIZ UDゴシック" w:eastAsia="BIZ UDゴシック" w:hAnsi="BIZ UDゴシック" w:hint="eastAsia"/>
        </w:rPr>
        <w:t>，</w:t>
      </w:r>
      <w:r w:rsidRPr="00D76750">
        <w:rPr>
          <w:rFonts w:ascii="BIZ UDゴシック" w:eastAsia="BIZ UDゴシック" w:hAnsi="BIZ UDゴシック"/>
        </w:rPr>
        <w:t>校内指導体制の確立</w:t>
      </w:r>
      <w:r w:rsidR="009223C0">
        <w:rPr>
          <w:rFonts w:ascii="BIZ UDゴシック" w:eastAsia="BIZ UDゴシック" w:hAnsi="BIZ UDゴシック" w:hint="eastAsia"/>
        </w:rPr>
        <w:t>、</w:t>
      </w:r>
      <w:r w:rsidRPr="00D76750">
        <w:rPr>
          <w:rFonts w:ascii="BIZ UDゴシック" w:eastAsia="BIZ UDゴシック" w:hAnsi="BIZ UDゴシック"/>
        </w:rPr>
        <w:t>家庭</w:t>
      </w:r>
      <w:r w:rsidR="009223C0">
        <w:rPr>
          <w:rFonts w:ascii="BIZ UDゴシック" w:eastAsia="BIZ UDゴシック" w:hAnsi="BIZ UDゴシック" w:hint="eastAsia"/>
        </w:rPr>
        <w:t>・</w:t>
      </w:r>
      <w:r w:rsidRPr="00D76750">
        <w:rPr>
          <w:rFonts w:ascii="BIZ UDゴシック" w:eastAsia="BIZ UDゴシック" w:hAnsi="BIZ UDゴシック"/>
        </w:rPr>
        <w:t>地域</w:t>
      </w:r>
      <w:r w:rsidR="009223C0">
        <w:rPr>
          <w:rFonts w:ascii="BIZ UDゴシック" w:eastAsia="BIZ UDゴシック" w:hAnsi="BIZ UDゴシック" w:hint="eastAsia"/>
        </w:rPr>
        <w:t>・</w:t>
      </w:r>
      <w:r w:rsidRPr="00D76750">
        <w:rPr>
          <w:rFonts w:ascii="BIZ UDゴシック" w:eastAsia="BIZ UDゴシック" w:hAnsi="BIZ UDゴシック"/>
        </w:rPr>
        <w:t>関係諸機関との連携・いじめは許されるべきことではないという児童の自己指導力の育成を</w:t>
      </w:r>
      <w:r w:rsidR="009223C0">
        <w:rPr>
          <w:rFonts w:ascii="BIZ UDゴシック" w:eastAsia="BIZ UDゴシック" w:hAnsi="BIZ UDゴシック" w:hint="eastAsia"/>
        </w:rPr>
        <w:t>めざす。</w:t>
      </w:r>
      <w:r w:rsidRPr="00D76750">
        <w:rPr>
          <w:rFonts w:ascii="BIZ UDゴシック" w:eastAsia="BIZ UDゴシック" w:hAnsi="BIZ UDゴシック"/>
        </w:rPr>
        <w:t xml:space="preserve"> </w:t>
      </w:r>
    </w:p>
    <w:p w14:paraId="153C73FE" w14:textId="77777777" w:rsidR="008B71A0" w:rsidRPr="00D76750" w:rsidRDefault="003A4644">
      <w:pPr>
        <w:autoSpaceDE w:val="0"/>
        <w:autoSpaceDN w:val="0"/>
        <w:adjustRightInd w:val="0"/>
        <w:ind w:left="195"/>
        <w:jc w:val="left"/>
        <w:rPr>
          <w:rFonts w:ascii="BIZ UDゴシック" w:eastAsia="BIZ UDゴシック" w:hAnsi="BIZ UDゴシック"/>
        </w:rPr>
      </w:pPr>
      <w:r w:rsidRPr="00D76750">
        <w:rPr>
          <w:rFonts w:ascii="BIZ UDゴシック" w:eastAsia="BIZ UDゴシック" w:hAnsi="BIZ UDゴシック" w:hint="eastAsia"/>
        </w:rPr>
        <w:t>（１）</w:t>
      </w:r>
      <w:r w:rsidRPr="00D76750">
        <w:rPr>
          <w:rFonts w:ascii="BIZ UDゴシック" w:eastAsia="BIZ UDゴシック" w:hAnsi="BIZ UDゴシック"/>
        </w:rPr>
        <w:t xml:space="preserve">児童に対して </w:t>
      </w:r>
    </w:p>
    <w:p w14:paraId="4B3A8966" w14:textId="77777777" w:rsidR="008B71A0" w:rsidRPr="00D76750" w:rsidRDefault="003A4644">
      <w:pPr>
        <w:autoSpaceDE w:val="0"/>
        <w:autoSpaceDN w:val="0"/>
        <w:adjustRightInd w:val="0"/>
        <w:ind w:leftChars="200" w:left="630" w:hangingChars="100" w:hanging="210"/>
        <w:jc w:val="left"/>
        <w:rPr>
          <w:rFonts w:ascii="BIZ UDゴシック" w:eastAsia="BIZ UDゴシック" w:hAnsi="BIZ UDゴシック"/>
        </w:rPr>
      </w:pPr>
      <w:r w:rsidRPr="00D76750">
        <w:rPr>
          <w:rFonts w:ascii="BIZ UDゴシック" w:eastAsia="BIZ UDゴシック" w:hAnsi="BIZ UDゴシック"/>
        </w:rPr>
        <w:t>・</w:t>
      </w:r>
      <w:r w:rsidRPr="00D76750">
        <w:rPr>
          <w:rFonts w:ascii="BIZ UDゴシック" w:eastAsia="BIZ UDゴシック" w:hAnsi="BIZ UDゴシック" w:hint="eastAsia"/>
        </w:rPr>
        <w:t>児童同士の関わりを大切にし，互いに認め合い，共に成長していく</w:t>
      </w:r>
      <w:r w:rsidRPr="00D76750">
        <w:rPr>
          <w:rFonts w:ascii="BIZ UDゴシック" w:eastAsia="BIZ UDゴシック" w:hAnsi="BIZ UDゴシック"/>
        </w:rPr>
        <w:t>学級づくりを</w:t>
      </w:r>
      <w:r w:rsidRPr="00D76750">
        <w:rPr>
          <w:rFonts w:ascii="BIZ UDゴシック" w:eastAsia="BIZ UDゴシック" w:hAnsi="BIZ UDゴシック" w:hint="eastAsia"/>
        </w:rPr>
        <w:t>進める</w:t>
      </w:r>
      <w:r w:rsidRPr="00D76750">
        <w:rPr>
          <w:rFonts w:ascii="BIZ UDゴシック" w:eastAsia="BIZ UDゴシック" w:hAnsi="BIZ UDゴシック"/>
        </w:rPr>
        <w:t>。また</w:t>
      </w:r>
      <w:r w:rsidRPr="00D76750">
        <w:rPr>
          <w:rFonts w:ascii="BIZ UDゴシック" w:eastAsia="BIZ UDゴシック" w:hAnsi="BIZ UDゴシック" w:hint="eastAsia"/>
        </w:rPr>
        <w:t>，</w:t>
      </w:r>
      <w:r w:rsidRPr="00D76750">
        <w:rPr>
          <w:rFonts w:ascii="BIZ UDゴシック" w:eastAsia="BIZ UDゴシック" w:hAnsi="BIZ UDゴシック"/>
        </w:rPr>
        <w:t>学校</w:t>
      </w:r>
      <w:r w:rsidRPr="00D76750">
        <w:rPr>
          <w:rFonts w:ascii="BIZ UDゴシック" w:eastAsia="BIZ UDゴシック" w:hAnsi="BIZ UDゴシック" w:hint="eastAsia"/>
        </w:rPr>
        <w:t>や</w:t>
      </w:r>
      <w:r w:rsidRPr="00D76750">
        <w:rPr>
          <w:rFonts w:ascii="BIZ UDゴシック" w:eastAsia="BIZ UDゴシック" w:hAnsi="BIZ UDゴシック"/>
        </w:rPr>
        <w:t>学級のルールを守るという規範意識の醸成に努める。</w:t>
      </w:r>
    </w:p>
    <w:p w14:paraId="1FB5FBC1" w14:textId="77777777" w:rsidR="008B71A0" w:rsidRPr="00D76750" w:rsidRDefault="003A4644">
      <w:pPr>
        <w:autoSpaceDE w:val="0"/>
        <w:autoSpaceDN w:val="0"/>
        <w:adjustRightInd w:val="0"/>
        <w:ind w:firstLineChars="200" w:firstLine="420"/>
        <w:jc w:val="left"/>
        <w:rPr>
          <w:rFonts w:ascii="BIZ UDゴシック" w:eastAsia="BIZ UDゴシック" w:hAnsi="BIZ UDゴシック"/>
        </w:rPr>
      </w:pPr>
      <w:r w:rsidRPr="00D76750">
        <w:rPr>
          <w:rFonts w:ascii="BIZ UDゴシック" w:eastAsia="BIZ UDゴシック" w:hAnsi="BIZ UDゴシック"/>
        </w:rPr>
        <w:t>・わかりやすい授業を行い</w:t>
      </w:r>
      <w:r w:rsidRPr="00D76750">
        <w:rPr>
          <w:rFonts w:ascii="BIZ UDゴシック" w:eastAsia="BIZ UDゴシック" w:hAnsi="BIZ UDゴシック" w:hint="eastAsia"/>
        </w:rPr>
        <w:t>，</w:t>
      </w:r>
      <w:r w:rsidRPr="00D76750">
        <w:rPr>
          <w:rFonts w:ascii="BIZ UDゴシック" w:eastAsia="BIZ UDゴシック" w:hAnsi="BIZ UDゴシック"/>
        </w:rPr>
        <w:t>基礎・基本の定着を図り</w:t>
      </w:r>
      <w:r w:rsidRPr="00D76750">
        <w:rPr>
          <w:rFonts w:ascii="BIZ UDゴシック" w:eastAsia="BIZ UDゴシック" w:hAnsi="BIZ UDゴシック" w:hint="eastAsia"/>
        </w:rPr>
        <w:t>，</w:t>
      </w:r>
      <w:r w:rsidRPr="00D76750">
        <w:rPr>
          <w:rFonts w:ascii="BIZ UDゴシック" w:eastAsia="BIZ UDゴシック" w:hAnsi="BIZ UDゴシック"/>
        </w:rPr>
        <w:t xml:space="preserve">学習に対する達成感・成就感を持たせる。 </w:t>
      </w:r>
    </w:p>
    <w:p w14:paraId="2387CB98" w14:textId="77777777" w:rsidR="008B71A0" w:rsidRPr="00D76750" w:rsidRDefault="003A4644">
      <w:pPr>
        <w:autoSpaceDE w:val="0"/>
        <w:autoSpaceDN w:val="0"/>
        <w:adjustRightInd w:val="0"/>
        <w:ind w:leftChars="200" w:left="630" w:hangingChars="100" w:hanging="210"/>
        <w:jc w:val="left"/>
        <w:rPr>
          <w:rFonts w:ascii="BIZ UDゴシック" w:eastAsia="BIZ UDゴシック" w:hAnsi="BIZ UDゴシック"/>
        </w:rPr>
      </w:pPr>
      <w:r w:rsidRPr="00D76750">
        <w:rPr>
          <w:rFonts w:ascii="BIZ UDゴシック" w:eastAsia="BIZ UDゴシック" w:hAnsi="BIZ UDゴシック"/>
        </w:rPr>
        <w:t>・</w:t>
      </w:r>
      <w:r w:rsidRPr="00D76750">
        <w:rPr>
          <w:rFonts w:ascii="BIZ UDゴシック" w:eastAsia="BIZ UDゴシック" w:hAnsi="BIZ UDゴシック" w:hint="eastAsia"/>
        </w:rPr>
        <w:t>教育活動全体を通して，道徳教育や人権教育の充実を図るとともに，体験活動を推進し，命の大切さ，相手を思いやる心の醸成を図る。</w:t>
      </w:r>
    </w:p>
    <w:p w14:paraId="2B9A4DB4" w14:textId="77777777" w:rsidR="008B71A0" w:rsidRPr="00D76750" w:rsidRDefault="003A4644">
      <w:pPr>
        <w:autoSpaceDE w:val="0"/>
        <w:autoSpaceDN w:val="0"/>
        <w:adjustRightInd w:val="0"/>
        <w:ind w:leftChars="200" w:left="630" w:hangingChars="100" w:hanging="210"/>
        <w:jc w:val="left"/>
        <w:rPr>
          <w:rFonts w:ascii="BIZ UDゴシック" w:eastAsia="BIZ UDゴシック" w:hAnsi="BIZ UDゴシック"/>
        </w:rPr>
      </w:pPr>
      <w:r w:rsidRPr="00D76750">
        <w:rPr>
          <w:rFonts w:ascii="BIZ UDゴシック" w:eastAsia="BIZ UDゴシック" w:hAnsi="BIZ UDゴシック" w:hint="eastAsia"/>
        </w:rPr>
        <w:t>・情報モラル教育を推進し，児童がネットの正しい利用とマナーについての理解を深め，ネットいじめの加害者・被害者とならないよう継続的に指導する。</w:t>
      </w:r>
    </w:p>
    <w:p w14:paraId="59A3B0CE" w14:textId="77777777" w:rsidR="008B71A0" w:rsidRPr="00D76750" w:rsidRDefault="003A4644">
      <w:pPr>
        <w:autoSpaceDE w:val="0"/>
        <w:autoSpaceDN w:val="0"/>
        <w:adjustRightInd w:val="0"/>
        <w:ind w:leftChars="200" w:left="630" w:hangingChars="100" w:hanging="210"/>
        <w:jc w:val="left"/>
        <w:rPr>
          <w:rFonts w:ascii="BIZ UDゴシック" w:eastAsia="BIZ UDゴシック" w:hAnsi="BIZ UDゴシック"/>
        </w:rPr>
      </w:pPr>
      <w:r w:rsidRPr="00D76750">
        <w:rPr>
          <w:rFonts w:ascii="BIZ UDゴシック" w:eastAsia="BIZ UDゴシック" w:hAnsi="BIZ UDゴシック"/>
        </w:rPr>
        <w:t>・見て見ぬふりをすることは自分が「いじめ」をすることと同じであり</w:t>
      </w:r>
      <w:r w:rsidRPr="00D76750">
        <w:rPr>
          <w:rFonts w:ascii="BIZ UDゴシック" w:eastAsia="BIZ UDゴシック" w:hAnsi="BIZ UDゴシック" w:hint="eastAsia"/>
        </w:rPr>
        <w:t>，</w:t>
      </w:r>
      <w:r w:rsidRPr="00D76750">
        <w:rPr>
          <w:rFonts w:ascii="BIZ UDゴシック" w:eastAsia="BIZ UDゴシック" w:hAnsi="BIZ UDゴシック"/>
        </w:rPr>
        <w:t>「いじめ」に気づいたら</w:t>
      </w:r>
      <w:r w:rsidRPr="00D76750">
        <w:rPr>
          <w:rFonts w:ascii="BIZ UDゴシック" w:eastAsia="BIZ UDゴシック" w:hAnsi="BIZ UDゴシック" w:hint="eastAsia"/>
        </w:rPr>
        <w:t>，</w:t>
      </w:r>
      <w:r w:rsidRPr="00D76750">
        <w:rPr>
          <w:rFonts w:ascii="BIZ UDゴシック" w:eastAsia="BIZ UDゴシック" w:hAnsi="BIZ UDゴシック"/>
        </w:rPr>
        <w:t>先生や友だちに知らせたりやめさせたりすることが大切である</w:t>
      </w:r>
      <w:r w:rsidRPr="00D76750">
        <w:rPr>
          <w:rFonts w:ascii="BIZ UDゴシック" w:eastAsia="BIZ UDゴシック" w:hAnsi="BIZ UDゴシック" w:hint="eastAsia"/>
        </w:rPr>
        <w:t>，</w:t>
      </w:r>
      <w:r w:rsidRPr="00D76750">
        <w:rPr>
          <w:rFonts w:ascii="BIZ UDゴシック" w:eastAsia="BIZ UDゴシック" w:hAnsi="BIZ UDゴシック"/>
        </w:rPr>
        <w:t>という指導を行う。</w:t>
      </w:r>
    </w:p>
    <w:p w14:paraId="77C2B470" w14:textId="77777777" w:rsidR="008B71A0" w:rsidRPr="00D76750" w:rsidRDefault="008B71A0">
      <w:pPr>
        <w:autoSpaceDE w:val="0"/>
        <w:autoSpaceDN w:val="0"/>
        <w:adjustRightInd w:val="0"/>
        <w:ind w:leftChars="100" w:left="420" w:hangingChars="100" w:hanging="210"/>
        <w:jc w:val="left"/>
        <w:rPr>
          <w:rFonts w:ascii="BIZ UDゴシック" w:eastAsia="BIZ UDゴシック" w:hAnsi="BIZ UDゴシック"/>
        </w:rPr>
      </w:pPr>
    </w:p>
    <w:p w14:paraId="03911238" w14:textId="77777777" w:rsidR="008B71A0" w:rsidRPr="00D76750" w:rsidRDefault="003A4644">
      <w:pPr>
        <w:autoSpaceDE w:val="0"/>
        <w:autoSpaceDN w:val="0"/>
        <w:adjustRightInd w:val="0"/>
        <w:ind w:leftChars="50" w:left="105"/>
        <w:jc w:val="left"/>
        <w:rPr>
          <w:rFonts w:ascii="BIZ UDゴシック" w:eastAsia="BIZ UDゴシック" w:hAnsi="BIZ UDゴシック"/>
        </w:rPr>
      </w:pPr>
      <w:r w:rsidRPr="00D76750">
        <w:rPr>
          <w:rFonts w:ascii="BIZ UDゴシック" w:eastAsia="BIZ UDゴシック" w:hAnsi="BIZ UDゴシック"/>
        </w:rPr>
        <w:t xml:space="preserve"> </w:t>
      </w:r>
      <w:r w:rsidRPr="00D76750">
        <w:rPr>
          <w:rFonts w:ascii="BIZ UDゴシック" w:eastAsia="BIZ UDゴシック" w:hAnsi="BIZ UDゴシック" w:hint="eastAsia"/>
        </w:rPr>
        <w:t>（２）</w:t>
      </w:r>
      <w:r w:rsidRPr="00D76750">
        <w:rPr>
          <w:rFonts w:ascii="BIZ UDゴシック" w:eastAsia="BIZ UDゴシック" w:hAnsi="BIZ UDゴシック"/>
        </w:rPr>
        <w:t xml:space="preserve">教職員に対して </w:t>
      </w:r>
    </w:p>
    <w:p w14:paraId="6F74A69D" w14:textId="3F50A8D4" w:rsidR="008B71A0" w:rsidRPr="00D76750" w:rsidRDefault="003A4644">
      <w:pPr>
        <w:autoSpaceDE w:val="0"/>
        <w:autoSpaceDN w:val="0"/>
        <w:adjustRightInd w:val="0"/>
        <w:ind w:leftChars="50" w:left="105" w:firstLineChars="200" w:firstLine="420"/>
        <w:jc w:val="left"/>
        <w:rPr>
          <w:rFonts w:ascii="BIZ UDゴシック" w:eastAsia="BIZ UDゴシック" w:hAnsi="BIZ UDゴシック"/>
        </w:rPr>
      </w:pPr>
      <w:r w:rsidRPr="00D76750">
        <w:rPr>
          <w:rFonts w:ascii="BIZ UDゴシック" w:eastAsia="BIZ UDゴシック" w:hAnsi="BIZ UDゴシック"/>
        </w:rPr>
        <w:t>・児童一人</w:t>
      </w:r>
      <w:r w:rsidR="009223C0">
        <w:rPr>
          <w:rFonts w:ascii="BIZ UDゴシック" w:eastAsia="BIZ UDゴシック" w:hAnsi="BIZ UDゴシック" w:hint="eastAsia"/>
        </w:rPr>
        <w:t>ひとり</w:t>
      </w:r>
      <w:r w:rsidRPr="00D76750">
        <w:rPr>
          <w:rFonts w:ascii="BIZ UDゴシック" w:eastAsia="BIZ UDゴシック" w:hAnsi="BIZ UDゴシック"/>
        </w:rPr>
        <w:t>が，自分の居場所を感じられる学級経営に努め</w:t>
      </w:r>
      <w:r w:rsidRPr="00D76750">
        <w:rPr>
          <w:rFonts w:ascii="BIZ UDゴシック" w:eastAsia="BIZ UDゴシック" w:hAnsi="BIZ UDゴシック" w:hint="eastAsia"/>
        </w:rPr>
        <w:t>，</w:t>
      </w:r>
      <w:r w:rsidRPr="00D76750">
        <w:rPr>
          <w:rFonts w:ascii="BIZ UDゴシック" w:eastAsia="BIZ UDゴシック" w:hAnsi="BIZ UDゴシック"/>
        </w:rPr>
        <w:t xml:space="preserve">児童との信頼関係を深める。 </w:t>
      </w:r>
    </w:p>
    <w:p w14:paraId="6928BEAF" w14:textId="1469A4FC" w:rsidR="008B71A0" w:rsidRPr="00D76750" w:rsidRDefault="003A4644">
      <w:pPr>
        <w:autoSpaceDE w:val="0"/>
        <w:autoSpaceDN w:val="0"/>
        <w:adjustRightInd w:val="0"/>
        <w:ind w:leftChars="50" w:left="105" w:firstLineChars="200" w:firstLine="420"/>
        <w:jc w:val="left"/>
        <w:rPr>
          <w:rFonts w:ascii="BIZ UDゴシック" w:eastAsia="BIZ UDゴシック" w:hAnsi="BIZ UDゴシック"/>
        </w:rPr>
      </w:pPr>
      <w:r w:rsidRPr="00D76750">
        <w:rPr>
          <w:rFonts w:ascii="BIZ UDゴシック" w:eastAsia="BIZ UDゴシック" w:hAnsi="BIZ UDゴシック"/>
        </w:rPr>
        <w:t>・日々の授業において</w:t>
      </w:r>
      <w:r w:rsidRPr="00D76750">
        <w:rPr>
          <w:rFonts w:ascii="BIZ UDゴシック" w:eastAsia="BIZ UDゴシック" w:hAnsi="BIZ UDゴシック" w:hint="eastAsia"/>
        </w:rPr>
        <w:t>，</w:t>
      </w:r>
      <w:r w:rsidRPr="00D76750">
        <w:rPr>
          <w:rFonts w:ascii="BIZ UDゴシック" w:eastAsia="BIZ UDゴシック" w:hAnsi="BIZ UDゴシック"/>
        </w:rPr>
        <w:t>児童の自己実現を図り</w:t>
      </w:r>
      <w:r w:rsidRPr="00D76750">
        <w:rPr>
          <w:rFonts w:ascii="BIZ UDゴシック" w:eastAsia="BIZ UDゴシック" w:hAnsi="BIZ UDゴシック" w:hint="eastAsia"/>
        </w:rPr>
        <w:t>，</w:t>
      </w:r>
      <w:r w:rsidRPr="00D76750">
        <w:rPr>
          <w:rFonts w:ascii="BIZ UDゴシック" w:eastAsia="BIZ UDゴシック" w:hAnsi="BIZ UDゴシック"/>
        </w:rPr>
        <w:t>満足感や達成感を十分に味わえるものにする。</w:t>
      </w:r>
    </w:p>
    <w:p w14:paraId="36802CC9" w14:textId="77777777" w:rsidR="009223C0" w:rsidRDefault="003A4644">
      <w:pPr>
        <w:autoSpaceDE w:val="0"/>
        <w:autoSpaceDN w:val="0"/>
        <w:adjustRightInd w:val="0"/>
        <w:ind w:leftChars="250" w:left="525"/>
        <w:jc w:val="left"/>
        <w:rPr>
          <w:rFonts w:ascii="BIZ UDゴシック" w:eastAsia="BIZ UDゴシック" w:hAnsi="BIZ UDゴシック"/>
        </w:rPr>
      </w:pPr>
      <w:r w:rsidRPr="00D76750">
        <w:rPr>
          <w:rFonts w:ascii="BIZ UDゴシック" w:eastAsia="BIZ UDゴシック" w:hAnsi="BIZ UDゴシック"/>
        </w:rPr>
        <w:t>・「いじめは絶対に許さない」という姿勢を</w:t>
      </w:r>
      <w:r w:rsidR="009223C0">
        <w:rPr>
          <w:rFonts w:ascii="BIZ UDゴシック" w:eastAsia="BIZ UDゴシック" w:hAnsi="BIZ UDゴシック" w:hint="eastAsia"/>
        </w:rPr>
        <w:t>教職員</w:t>
      </w:r>
      <w:r w:rsidRPr="00D76750">
        <w:rPr>
          <w:rFonts w:ascii="BIZ UDゴシック" w:eastAsia="BIZ UDゴシック" w:hAnsi="BIZ UDゴシック"/>
        </w:rPr>
        <w:t>自らが児童に示し</w:t>
      </w:r>
      <w:r w:rsidR="009223C0">
        <w:rPr>
          <w:rFonts w:ascii="BIZ UDゴシック" w:eastAsia="BIZ UDゴシック" w:hAnsi="BIZ UDゴシック" w:hint="eastAsia"/>
        </w:rPr>
        <w:t>、</w:t>
      </w:r>
      <w:r w:rsidRPr="00D76750">
        <w:rPr>
          <w:rFonts w:ascii="BIZ UDゴシック" w:eastAsia="BIZ UDゴシック" w:hAnsi="BIZ UDゴシック"/>
        </w:rPr>
        <w:t>公平公正な立場で児童と</w:t>
      </w:r>
    </w:p>
    <w:p w14:paraId="5B281DE8" w14:textId="37E710E7" w:rsidR="008B71A0" w:rsidRPr="00D76750" w:rsidRDefault="003A4644" w:rsidP="009223C0">
      <w:pPr>
        <w:autoSpaceDE w:val="0"/>
        <w:autoSpaceDN w:val="0"/>
        <w:adjustRightInd w:val="0"/>
        <w:ind w:leftChars="250" w:left="525" w:firstLineChars="100" w:firstLine="210"/>
        <w:jc w:val="left"/>
        <w:rPr>
          <w:rFonts w:ascii="BIZ UDゴシック" w:eastAsia="BIZ UDゴシック" w:hAnsi="BIZ UDゴシック"/>
        </w:rPr>
      </w:pPr>
      <w:r w:rsidRPr="00D76750">
        <w:rPr>
          <w:rFonts w:ascii="BIZ UDゴシック" w:eastAsia="BIZ UDゴシック" w:hAnsi="BIZ UDゴシック"/>
        </w:rPr>
        <w:t>向き合う。</w:t>
      </w:r>
    </w:p>
    <w:p w14:paraId="2D10416C" w14:textId="77777777" w:rsidR="008B71A0" w:rsidRPr="00D76750" w:rsidRDefault="003A4644">
      <w:pPr>
        <w:autoSpaceDE w:val="0"/>
        <w:autoSpaceDN w:val="0"/>
        <w:adjustRightInd w:val="0"/>
        <w:ind w:leftChars="250" w:left="525"/>
        <w:jc w:val="left"/>
        <w:rPr>
          <w:rFonts w:ascii="BIZ UDゴシック" w:eastAsia="BIZ UDゴシック" w:hAnsi="BIZ UDゴシック"/>
        </w:rPr>
      </w:pPr>
      <w:r w:rsidRPr="00D76750">
        <w:rPr>
          <w:rFonts w:ascii="BIZ UDゴシック" w:eastAsia="BIZ UDゴシック" w:hAnsi="BIZ UDゴシック"/>
        </w:rPr>
        <w:t>・児童一人一人の変化に気づくべく</w:t>
      </w:r>
      <w:r w:rsidRPr="00D76750">
        <w:rPr>
          <w:rFonts w:ascii="BIZ UDゴシック" w:eastAsia="BIZ UDゴシック" w:hAnsi="BIZ UDゴシック" w:hint="eastAsia"/>
        </w:rPr>
        <w:t>，</w:t>
      </w:r>
      <w:r w:rsidRPr="00D76750">
        <w:rPr>
          <w:rFonts w:ascii="BIZ UDゴシック" w:eastAsia="BIZ UDゴシック" w:hAnsi="BIZ UDゴシック"/>
        </w:rPr>
        <w:t xml:space="preserve">常にアンテナを張り巡らせる。 </w:t>
      </w:r>
    </w:p>
    <w:p w14:paraId="63AA948A" w14:textId="77777777" w:rsidR="008B71A0" w:rsidRPr="00D76750" w:rsidRDefault="003A4644">
      <w:pPr>
        <w:autoSpaceDE w:val="0"/>
        <w:autoSpaceDN w:val="0"/>
        <w:adjustRightInd w:val="0"/>
        <w:ind w:leftChars="250" w:left="525"/>
        <w:jc w:val="left"/>
        <w:rPr>
          <w:rFonts w:ascii="BIZ UDゴシック" w:eastAsia="BIZ UDゴシック" w:hAnsi="BIZ UDゴシック"/>
        </w:rPr>
      </w:pPr>
      <w:r w:rsidRPr="00D76750">
        <w:rPr>
          <w:rFonts w:ascii="BIZ UDゴシック" w:eastAsia="BIZ UDゴシック" w:hAnsi="BIZ UDゴシック"/>
        </w:rPr>
        <w:t xml:space="preserve">・児童や保護者からの話を親身になって聞く姿勢を持つ。 </w:t>
      </w:r>
    </w:p>
    <w:p w14:paraId="221156D7" w14:textId="77777777" w:rsidR="008B71A0" w:rsidRPr="00D76750" w:rsidRDefault="003A4644">
      <w:pPr>
        <w:tabs>
          <w:tab w:val="left" w:pos="735"/>
        </w:tabs>
        <w:autoSpaceDE w:val="0"/>
        <w:autoSpaceDN w:val="0"/>
        <w:adjustRightInd w:val="0"/>
        <w:ind w:leftChars="250" w:left="525"/>
        <w:jc w:val="left"/>
        <w:rPr>
          <w:rFonts w:ascii="BIZ UDゴシック" w:eastAsia="BIZ UDゴシック" w:hAnsi="BIZ UDゴシック"/>
        </w:rPr>
      </w:pPr>
      <w:r w:rsidRPr="00D76750">
        <w:rPr>
          <w:rFonts w:ascii="BIZ UDゴシック" w:eastAsia="BIZ UDゴシック" w:hAnsi="BIZ UDゴシック"/>
        </w:rPr>
        <w:t>・一人で問題を抱え込むことなく</w:t>
      </w:r>
      <w:r w:rsidRPr="00D76750">
        <w:rPr>
          <w:rFonts w:ascii="BIZ UDゴシック" w:eastAsia="BIZ UDゴシック" w:hAnsi="BIZ UDゴシック" w:hint="eastAsia"/>
        </w:rPr>
        <w:t>，</w:t>
      </w:r>
      <w:r w:rsidRPr="00D76750">
        <w:rPr>
          <w:rFonts w:ascii="BIZ UDゴシック" w:eastAsia="BIZ UDゴシック" w:hAnsi="BIZ UDゴシック"/>
        </w:rPr>
        <w:t>管理職や同僚に協力を求める。</w:t>
      </w:r>
    </w:p>
    <w:p w14:paraId="0E3D2E61" w14:textId="77777777" w:rsidR="008B71A0" w:rsidRPr="00D76750" w:rsidRDefault="008B71A0">
      <w:pPr>
        <w:autoSpaceDE w:val="0"/>
        <w:autoSpaceDN w:val="0"/>
        <w:adjustRightInd w:val="0"/>
        <w:ind w:leftChars="90" w:left="189" w:firstLineChars="100" w:firstLine="210"/>
        <w:jc w:val="left"/>
        <w:rPr>
          <w:rFonts w:ascii="BIZ UDゴシック" w:eastAsia="BIZ UDゴシック" w:hAnsi="BIZ UDゴシック"/>
        </w:rPr>
      </w:pPr>
    </w:p>
    <w:p w14:paraId="5C290286" w14:textId="77777777" w:rsidR="008B71A0" w:rsidRPr="00D76750" w:rsidRDefault="003A4644">
      <w:pPr>
        <w:tabs>
          <w:tab w:val="left" w:pos="525"/>
        </w:tabs>
        <w:autoSpaceDE w:val="0"/>
        <w:autoSpaceDN w:val="0"/>
        <w:adjustRightInd w:val="0"/>
        <w:jc w:val="left"/>
        <w:rPr>
          <w:rFonts w:ascii="BIZ UDゴシック" w:eastAsia="BIZ UDゴシック" w:hAnsi="BIZ UDゴシック"/>
        </w:rPr>
      </w:pPr>
      <w:r w:rsidRPr="00D76750">
        <w:rPr>
          <w:rFonts w:ascii="BIZ UDゴシック" w:eastAsia="BIZ UDゴシック" w:hAnsi="BIZ UDゴシック"/>
        </w:rPr>
        <w:t xml:space="preserve"> </w:t>
      </w:r>
      <w:r w:rsidRPr="00D76750">
        <w:rPr>
          <w:rFonts w:ascii="BIZ UDゴシック" w:eastAsia="BIZ UDゴシック" w:hAnsi="BIZ UDゴシック" w:hint="eastAsia"/>
        </w:rPr>
        <w:t xml:space="preserve"> （３）</w:t>
      </w:r>
      <w:r w:rsidRPr="00D76750">
        <w:rPr>
          <w:rFonts w:ascii="BIZ UDゴシック" w:eastAsia="BIZ UDゴシック" w:hAnsi="BIZ UDゴシック"/>
        </w:rPr>
        <w:t>学校として</w:t>
      </w:r>
    </w:p>
    <w:p w14:paraId="2C52ACDE" w14:textId="77777777" w:rsidR="008B71A0" w:rsidRPr="00D76750" w:rsidRDefault="003A4644">
      <w:pPr>
        <w:autoSpaceDE w:val="0"/>
        <w:autoSpaceDN w:val="0"/>
        <w:adjustRightInd w:val="0"/>
        <w:ind w:firstLineChars="200" w:firstLine="420"/>
        <w:jc w:val="left"/>
        <w:rPr>
          <w:rFonts w:ascii="BIZ UDゴシック" w:eastAsia="BIZ UDゴシック" w:hAnsi="BIZ UDゴシック"/>
        </w:rPr>
      </w:pPr>
      <w:r w:rsidRPr="00D76750">
        <w:rPr>
          <w:rFonts w:ascii="BIZ UDゴシック" w:eastAsia="BIZ UDゴシック" w:hAnsi="BIZ UDゴシック"/>
        </w:rPr>
        <w:t xml:space="preserve">・全ての教育活動を通して「いじめは絶対に許さない」という土壌をつくる。 </w:t>
      </w:r>
    </w:p>
    <w:p w14:paraId="7ABE807C" w14:textId="411DB13A" w:rsidR="008B71A0" w:rsidRPr="00D76750" w:rsidRDefault="003A4644" w:rsidP="00D76750">
      <w:pPr>
        <w:autoSpaceDE w:val="0"/>
        <w:autoSpaceDN w:val="0"/>
        <w:adjustRightInd w:val="0"/>
        <w:ind w:leftChars="200" w:left="630" w:hangingChars="100" w:hanging="210"/>
        <w:jc w:val="left"/>
        <w:rPr>
          <w:rFonts w:ascii="BIZ UDゴシック" w:eastAsia="BIZ UDゴシック" w:hAnsi="BIZ UDゴシック"/>
        </w:rPr>
      </w:pPr>
      <w:r w:rsidRPr="00D76750">
        <w:rPr>
          <w:rFonts w:ascii="BIZ UDゴシック" w:eastAsia="BIZ UDゴシック" w:hAnsi="BIZ UDゴシック"/>
        </w:rPr>
        <w:t>・「いじめアンケート」を7月と12月に実施し</w:t>
      </w:r>
      <w:r w:rsidRPr="00D76750">
        <w:rPr>
          <w:rFonts w:ascii="BIZ UDゴシック" w:eastAsia="BIZ UDゴシック" w:hAnsi="BIZ UDゴシック" w:hint="eastAsia"/>
        </w:rPr>
        <w:t>，</w:t>
      </w:r>
      <w:r w:rsidRPr="00D76750">
        <w:rPr>
          <w:rFonts w:ascii="BIZ UDゴシック" w:eastAsia="BIZ UDゴシック" w:hAnsi="BIZ UDゴシック"/>
        </w:rPr>
        <w:t>結果</w:t>
      </w:r>
      <w:r w:rsidRPr="00D76750">
        <w:rPr>
          <w:rFonts w:ascii="BIZ UDゴシック" w:eastAsia="BIZ UDゴシック" w:hAnsi="BIZ UDゴシック" w:hint="eastAsia"/>
        </w:rPr>
        <w:t>を全教職員</w:t>
      </w:r>
      <w:r w:rsidRPr="00D76750">
        <w:rPr>
          <w:rFonts w:ascii="BIZ UDゴシック" w:eastAsia="BIZ UDゴシック" w:hAnsi="BIZ UDゴシック"/>
        </w:rPr>
        <w:t>で共有しながら</w:t>
      </w:r>
      <w:r w:rsidRPr="00D76750">
        <w:rPr>
          <w:rFonts w:ascii="BIZ UDゴシック" w:eastAsia="BIZ UDゴシック" w:hAnsi="BIZ UDゴシック" w:hint="eastAsia"/>
        </w:rPr>
        <w:t>，「いじめ防止対策委員会」を中心に</w:t>
      </w:r>
      <w:r w:rsidRPr="00D76750">
        <w:rPr>
          <w:rFonts w:ascii="BIZ UDゴシック" w:eastAsia="BIZ UDゴシック" w:hAnsi="BIZ UDゴシック"/>
        </w:rPr>
        <w:t>具体的対応</w:t>
      </w:r>
      <w:r w:rsidRPr="00D76750">
        <w:rPr>
          <w:rFonts w:ascii="BIZ UDゴシック" w:eastAsia="BIZ UDゴシック" w:hAnsi="BIZ UDゴシック" w:hint="eastAsia"/>
        </w:rPr>
        <w:t>を早期に図る。</w:t>
      </w:r>
    </w:p>
    <w:p w14:paraId="79540BF4" w14:textId="77777777" w:rsidR="008B71A0" w:rsidRPr="00D76750" w:rsidRDefault="003A4644" w:rsidP="00D76750">
      <w:pPr>
        <w:autoSpaceDE w:val="0"/>
        <w:autoSpaceDN w:val="0"/>
        <w:adjustRightInd w:val="0"/>
        <w:ind w:leftChars="200" w:left="630" w:hangingChars="100" w:hanging="210"/>
        <w:jc w:val="left"/>
        <w:rPr>
          <w:rFonts w:ascii="BIZ UDゴシック" w:eastAsia="BIZ UDゴシック" w:hAnsi="BIZ UDゴシック"/>
        </w:rPr>
      </w:pPr>
      <w:r w:rsidRPr="00D76750">
        <w:rPr>
          <w:rFonts w:ascii="BIZ UDゴシック" w:eastAsia="BIZ UDゴシック" w:hAnsi="BIZ UDゴシック" w:hint="eastAsia"/>
        </w:rPr>
        <w:t>・学期に１回の学校評価アンケートや毎月の児童アンケートから，いじめにつながるような実態の把握を行い，ＰＤＣＡサイクルで検証，改善策を検討していく。</w:t>
      </w:r>
    </w:p>
    <w:p w14:paraId="285B9A09" w14:textId="77777777" w:rsidR="008B71A0" w:rsidRPr="00D76750" w:rsidRDefault="003A4644">
      <w:pPr>
        <w:tabs>
          <w:tab w:val="left" w:pos="420"/>
          <w:tab w:val="left" w:pos="735"/>
        </w:tabs>
        <w:autoSpaceDE w:val="0"/>
        <w:autoSpaceDN w:val="0"/>
        <w:adjustRightInd w:val="0"/>
        <w:ind w:firstLineChars="200" w:firstLine="420"/>
        <w:jc w:val="left"/>
        <w:rPr>
          <w:rFonts w:ascii="BIZ UDゴシック" w:eastAsia="BIZ UDゴシック" w:hAnsi="BIZ UDゴシック"/>
        </w:rPr>
      </w:pPr>
      <w:r w:rsidRPr="00D76750">
        <w:rPr>
          <w:rFonts w:ascii="BIZ UDゴシック" w:eastAsia="BIZ UDゴシック" w:hAnsi="BIZ UDゴシック"/>
        </w:rPr>
        <w:t>・「いじめ問題」に関する研修を行い</w:t>
      </w:r>
      <w:r w:rsidRPr="00D76750">
        <w:rPr>
          <w:rFonts w:ascii="BIZ UDゴシック" w:eastAsia="BIZ UDゴシック" w:hAnsi="BIZ UDゴシック" w:hint="eastAsia"/>
        </w:rPr>
        <w:t>，</w:t>
      </w:r>
      <w:r w:rsidRPr="00D76750">
        <w:rPr>
          <w:rFonts w:ascii="BIZ UDゴシック" w:eastAsia="BIZ UDゴシック" w:hAnsi="BIZ UDゴシック"/>
        </w:rPr>
        <w:t>教職員の共通理解を図り</w:t>
      </w:r>
      <w:r w:rsidRPr="00D76750">
        <w:rPr>
          <w:rFonts w:ascii="BIZ UDゴシック" w:eastAsia="BIZ UDゴシック" w:hAnsi="BIZ UDゴシック" w:hint="eastAsia"/>
        </w:rPr>
        <w:t>，</w:t>
      </w:r>
      <w:r w:rsidRPr="00D76750">
        <w:rPr>
          <w:rFonts w:ascii="BIZ UDゴシック" w:eastAsia="BIZ UDゴシック" w:hAnsi="BIZ UDゴシック"/>
        </w:rPr>
        <w:t xml:space="preserve">実践力・対応力を高める。 </w:t>
      </w:r>
    </w:p>
    <w:p w14:paraId="5D3111A0" w14:textId="5AEF46E0" w:rsidR="008B71A0" w:rsidRPr="00D76750" w:rsidRDefault="003A4644">
      <w:pPr>
        <w:autoSpaceDE w:val="0"/>
        <w:autoSpaceDN w:val="0"/>
        <w:adjustRightInd w:val="0"/>
        <w:ind w:leftChars="200" w:left="420"/>
        <w:jc w:val="left"/>
        <w:rPr>
          <w:rFonts w:ascii="BIZ UDゴシック" w:eastAsia="BIZ UDゴシック" w:hAnsi="BIZ UDゴシック"/>
        </w:rPr>
      </w:pPr>
      <w:r w:rsidRPr="00D76750">
        <w:rPr>
          <w:rFonts w:ascii="BIZ UDゴシック" w:eastAsia="BIZ UDゴシック" w:hAnsi="BIZ UDゴシック"/>
        </w:rPr>
        <w:t>・「</w:t>
      </w:r>
      <w:r w:rsidRPr="00D76750">
        <w:rPr>
          <w:rFonts w:ascii="BIZ UDゴシック" w:eastAsia="BIZ UDゴシック" w:hAnsi="BIZ UDゴシック" w:hint="eastAsia"/>
        </w:rPr>
        <w:t>人権</w:t>
      </w:r>
      <w:r w:rsidRPr="00D76750">
        <w:rPr>
          <w:rFonts w:ascii="BIZ UDゴシック" w:eastAsia="BIZ UDゴシック" w:hAnsi="BIZ UDゴシック"/>
        </w:rPr>
        <w:t>集会」「人権標語」の取り組み</w:t>
      </w:r>
      <w:r w:rsidR="009223C0">
        <w:rPr>
          <w:rFonts w:ascii="BIZ UDゴシック" w:eastAsia="BIZ UDゴシック" w:hAnsi="BIZ UDゴシック" w:hint="eastAsia"/>
        </w:rPr>
        <w:t>等</w:t>
      </w:r>
      <w:r w:rsidRPr="00D76750">
        <w:rPr>
          <w:rFonts w:ascii="BIZ UDゴシック" w:eastAsia="BIZ UDゴシック" w:hAnsi="BIZ UDゴシック" w:hint="eastAsia"/>
        </w:rPr>
        <w:t>，</w:t>
      </w:r>
      <w:r w:rsidRPr="00D76750">
        <w:rPr>
          <w:rFonts w:ascii="BIZ UDゴシック" w:eastAsia="BIZ UDゴシック" w:hAnsi="BIZ UDゴシック"/>
        </w:rPr>
        <w:t>定期的な活動の場を有効に利用して人権意識を高める。</w:t>
      </w:r>
    </w:p>
    <w:p w14:paraId="3E7E1678" w14:textId="77777777" w:rsidR="008B71A0" w:rsidRPr="003922A8" w:rsidRDefault="003A4644">
      <w:pPr>
        <w:tabs>
          <w:tab w:val="left" w:pos="525"/>
        </w:tabs>
        <w:autoSpaceDE w:val="0"/>
        <w:autoSpaceDN w:val="0"/>
        <w:adjustRightInd w:val="0"/>
        <w:jc w:val="left"/>
        <w:rPr>
          <w:rFonts w:ascii="BIZ UDゴシック" w:eastAsia="BIZ UDゴシック" w:hAnsi="BIZ UDゴシック"/>
        </w:rPr>
      </w:pPr>
      <w:r w:rsidRPr="003922A8">
        <w:rPr>
          <w:rFonts w:ascii="BIZ UDゴシック" w:eastAsia="BIZ UDゴシック" w:hAnsi="BIZ UDゴシック" w:hint="eastAsia"/>
        </w:rPr>
        <w:lastRenderedPageBreak/>
        <w:t>（４）</w:t>
      </w:r>
      <w:r w:rsidRPr="003922A8">
        <w:rPr>
          <w:rFonts w:ascii="BIZ UDゴシック" w:eastAsia="BIZ UDゴシック" w:hAnsi="BIZ UDゴシック"/>
        </w:rPr>
        <w:t>保護者</w:t>
      </w:r>
      <w:r w:rsidRPr="003922A8">
        <w:rPr>
          <w:rFonts w:ascii="BIZ UDゴシック" w:eastAsia="BIZ UDゴシック" w:hAnsi="BIZ UDゴシック" w:hint="eastAsia"/>
        </w:rPr>
        <w:t>，</w:t>
      </w:r>
      <w:r w:rsidRPr="003922A8">
        <w:rPr>
          <w:rFonts w:ascii="BIZ UDゴシック" w:eastAsia="BIZ UDゴシック" w:hAnsi="BIZ UDゴシック"/>
        </w:rPr>
        <w:t xml:space="preserve">地域に対して </w:t>
      </w:r>
    </w:p>
    <w:p w14:paraId="0630D04A" w14:textId="77777777" w:rsidR="008B71A0" w:rsidRPr="00D76750" w:rsidRDefault="003A4644">
      <w:pPr>
        <w:autoSpaceDE w:val="0"/>
        <w:autoSpaceDN w:val="0"/>
        <w:adjustRightInd w:val="0"/>
        <w:ind w:firstLineChars="200" w:firstLine="420"/>
        <w:jc w:val="left"/>
        <w:rPr>
          <w:rFonts w:ascii="BIZ UDゴシック" w:eastAsia="BIZ UDゴシック" w:hAnsi="BIZ UDゴシック"/>
        </w:rPr>
      </w:pPr>
      <w:r w:rsidRPr="00D76750">
        <w:rPr>
          <w:rFonts w:ascii="BIZ UDゴシック" w:eastAsia="BIZ UDゴシック" w:hAnsi="BIZ UDゴシック"/>
        </w:rPr>
        <w:t>・家庭で「おかしい」と思うことがあれば</w:t>
      </w:r>
      <w:r w:rsidRPr="00D76750">
        <w:rPr>
          <w:rFonts w:ascii="BIZ UDゴシック" w:eastAsia="BIZ UDゴシック" w:hAnsi="BIZ UDゴシック" w:hint="eastAsia"/>
        </w:rPr>
        <w:t>，</w:t>
      </w:r>
      <w:r w:rsidRPr="00D76750">
        <w:rPr>
          <w:rFonts w:ascii="BIZ UDゴシック" w:eastAsia="BIZ UDゴシック" w:hAnsi="BIZ UDゴシック"/>
        </w:rPr>
        <w:t xml:space="preserve">躊躇せず学校に知らせて欲しいことを伝える。 </w:t>
      </w:r>
    </w:p>
    <w:p w14:paraId="19B3606E" w14:textId="3BB46415" w:rsidR="008B71A0" w:rsidRDefault="003A4644">
      <w:pPr>
        <w:autoSpaceDE w:val="0"/>
        <w:autoSpaceDN w:val="0"/>
        <w:adjustRightInd w:val="0"/>
        <w:ind w:firstLineChars="200" w:firstLine="420"/>
        <w:jc w:val="left"/>
        <w:rPr>
          <w:rFonts w:ascii="BIZ UDゴシック" w:eastAsia="BIZ UDゴシック" w:hAnsi="BIZ UDゴシック"/>
        </w:rPr>
      </w:pPr>
      <w:r w:rsidRPr="00D76750">
        <w:rPr>
          <w:rFonts w:ascii="BIZ UDゴシック" w:eastAsia="BIZ UDゴシック" w:hAnsi="BIZ UDゴシック"/>
        </w:rPr>
        <w:t>・PTAと連携し</w:t>
      </w:r>
      <w:r w:rsidRPr="00D76750">
        <w:rPr>
          <w:rFonts w:ascii="BIZ UDゴシック" w:eastAsia="BIZ UDゴシック" w:hAnsi="BIZ UDゴシック" w:hint="eastAsia"/>
        </w:rPr>
        <w:t>，</w:t>
      </w:r>
      <w:r w:rsidRPr="00D76750">
        <w:rPr>
          <w:rFonts w:ascii="BIZ UDゴシック" w:eastAsia="BIZ UDゴシック" w:hAnsi="BIZ UDゴシック"/>
        </w:rPr>
        <w:t>学校・家庭が一体となって「いじめ」をなくすことをめざす</w:t>
      </w:r>
      <w:r w:rsidRPr="00D76750">
        <w:rPr>
          <w:rFonts w:ascii="BIZ UDゴシック" w:eastAsia="BIZ UDゴシック" w:hAnsi="BIZ UDゴシック" w:hint="eastAsia"/>
        </w:rPr>
        <w:t>。</w:t>
      </w:r>
    </w:p>
    <w:p w14:paraId="63525A31" w14:textId="77777777" w:rsidR="009223C0" w:rsidRPr="00127FCE" w:rsidRDefault="009223C0">
      <w:pPr>
        <w:autoSpaceDE w:val="0"/>
        <w:autoSpaceDN w:val="0"/>
        <w:adjustRightInd w:val="0"/>
        <w:ind w:firstLineChars="200" w:firstLine="420"/>
        <w:jc w:val="left"/>
        <w:rPr>
          <w:rFonts w:ascii="BIZ UDゴシック" w:eastAsia="BIZ UDゴシック" w:hAnsi="BIZ UDゴシック"/>
          <w:u w:val="wave"/>
        </w:rPr>
      </w:pPr>
      <w:r w:rsidRPr="00127FCE">
        <w:rPr>
          <w:rFonts w:ascii="BIZ UDゴシック" w:eastAsia="BIZ UDゴシック" w:hAnsi="BIZ UDゴシック" w:hint="eastAsia"/>
          <w:u w:val="wave"/>
        </w:rPr>
        <w:t>・いじめが犯罪行為に検討しうると認められる場合には、学校としても警察への相談・通報を行う</w:t>
      </w:r>
    </w:p>
    <w:p w14:paraId="12704FCD" w14:textId="6654EE99" w:rsidR="009223C0" w:rsidRPr="00D76750" w:rsidRDefault="009223C0" w:rsidP="009223C0">
      <w:pPr>
        <w:autoSpaceDE w:val="0"/>
        <w:autoSpaceDN w:val="0"/>
        <w:adjustRightInd w:val="0"/>
        <w:ind w:firstLineChars="300" w:firstLine="630"/>
        <w:jc w:val="left"/>
        <w:rPr>
          <w:rFonts w:ascii="BIZ UDゴシック" w:eastAsia="BIZ UDゴシック" w:hAnsi="BIZ UDゴシック"/>
        </w:rPr>
      </w:pPr>
      <w:r w:rsidRPr="00127FCE">
        <w:rPr>
          <w:rFonts w:ascii="BIZ UDゴシック" w:eastAsia="BIZ UDゴシック" w:hAnsi="BIZ UDゴシック" w:hint="eastAsia"/>
          <w:u w:val="wave"/>
        </w:rPr>
        <w:t>ことについてあらかじめ周知する</w:t>
      </w:r>
      <w:r>
        <w:rPr>
          <w:rFonts w:ascii="BIZ UDゴシック" w:eastAsia="BIZ UDゴシック" w:hAnsi="BIZ UDゴシック" w:hint="eastAsia"/>
        </w:rPr>
        <w:t>。</w:t>
      </w:r>
    </w:p>
    <w:p w14:paraId="1187229F" w14:textId="28CC2702" w:rsidR="008B71A0" w:rsidRDefault="003A4644">
      <w:pPr>
        <w:tabs>
          <w:tab w:val="left" w:pos="525"/>
        </w:tabs>
        <w:autoSpaceDE w:val="0"/>
        <w:autoSpaceDN w:val="0"/>
        <w:adjustRightInd w:val="0"/>
        <w:ind w:firstLineChars="200" w:firstLine="420"/>
        <w:jc w:val="left"/>
        <w:rPr>
          <w:rFonts w:ascii="BIZ UDゴシック" w:eastAsia="BIZ UDゴシック" w:hAnsi="BIZ UDゴシック"/>
        </w:rPr>
      </w:pPr>
      <w:r w:rsidRPr="00D76750">
        <w:rPr>
          <w:rFonts w:ascii="BIZ UDゴシック" w:eastAsia="BIZ UDゴシック" w:hAnsi="BIZ UDゴシック" w:hint="eastAsia"/>
        </w:rPr>
        <w:t>・学校だよりやホームページ等を通して，いじめ防止の取組状況や学校評価結果等を発信する。</w:t>
      </w:r>
    </w:p>
    <w:p w14:paraId="3B014B59" w14:textId="77777777" w:rsidR="009223C0" w:rsidRPr="00D76750" w:rsidRDefault="009223C0">
      <w:pPr>
        <w:tabs>
          <w:tab w:val="left" w:pos="525"/>
        </w:tabs>
        <w:autoSpaceDE w:val="0"/>
        <w:autoSpaceDN w:val="0"/>
        <w:adjustRightInd w:val="0"/>
        <w:ind w:firstLineChars="200" w:firstLine="420"/>
        <w:jc w:val="left"/>
        <w:rPr>
          <w:rFonts w:ascii="BIZ UDゴシック" w:eastAsia="BIZ UDゴシック" w:hAnsi="BIZ UDゴシック"/>
        </w:rPr>
      </w:pPr>
    </w:p>
    <w:p w14:paraId="0847EC41" w14:textId="77777777" w:rsidR="008B71A0" w:rsidRPr="00D76750" w:rsidRDefault="008B71A0">
      <w:pPr>
        <w:autoSpaceDE w:val="0"/>
        <w:autoSpaceDN w:val="0"/>
        <w:adjustRightInd w:val="0"/>
        <w:jc w:val="left"/>
        <w:rPr>
          <w:rFonts w:ascii="BIZ UDゴシック" w:eastAsia="BIZ UDゴシック" w:hAnsi="BIZ UDゴシック"/>
          <w:b/>
          <w:kern w:val="0"/>
        </w:rPr>
      </w:pPr>
    </w:p>
    <w:p w14:paraId="4A3F3FD2" w14:textId="77777777" w:rsidR="008B71A0" w:rsidRPr="003922A8" w:rsidRDefault="003A4644">
      <w:pPr>
        <w:autoSpaceDE w:val="0"/>
        <w:autoSpaceDN w:val="0"/>
        <w:adjustRightInd w:val="0"/>
        <w:jc w:val="left"/>
        <w:rPr>
          <w:rFonts w:ascii="BIZ UDゴシック" w:eastAsia="BIZ UDゴシック" w:hAnsi="BIZ UDゴシック"/>
          <w:kern w:val="0"/>
        </w:rPr>
      </w:pPr>
      <w:r w:rsidRPr="003922A8">
        <w:rPr>
          <w:rFonts w:ascii="BIZ UDゴシック" w:eastAsia="BIZ UDゴシック" w:hAnsi="BIZ UDゴシック" w:hint="eastAsia"/>
          <w:kern w:val="0"/>
        </w:rPr>
        <w:t>４，早期発見に向けて</w:t>
      </w:r>
    </w:p>
    <w:p w14:paraId="77803CB1" w14:textId="77777777" w:rsidR="008B71A0" w:rsidRPr="00D76750" w:rsidRDefault="003A4644">
      <w:pPr>
        <w:autoSpaceDE w:val="0"/>
        <w:autoSpaceDN w:val="0"/>
        <w:adjustRightInd w:val="0"/>
        <w:ind w:leftChars="100" w:left="210" w:firstLineChars="100" w:firstLine="210"/>
        <w:jc w:val="left"/>
        <w:rPr>
          <w:rFonts w:ascii="BIZ UDゴシック" w:eastAsia="BIZ UDゴシック" w:hAnsi="BIZ UDゴシック"/>
          <w:kern w:val="0"/>
        </w:rPr>
      </w:pPr>
      <w:r w:rsidRPr="00D76750">
        <w:rPr>
          <w:rFonts w:ascii="BIZ UDゴシック" w:eastAsia="BIZ UDゴシック" w:hAnsi="BIZ UDゴシック" w:hint="eastAsia"/>
          <w:kern w:val="0"/>
        </w:rPr>
        <w:t>日頃から児童が発する危険信号を見逃さないようにして，いじめの早期発見に努める。また，定期的にいじめアンケート調査を実施するとともに，個人面談等を通して，児童の悩みや保護者の不安を積極的に受け止めるようにする。</w:t>
      </w:r>
    </w:p>
    <w:p w14:paraId="0DA5579A" w14:textId="77777777" w:rsidR="008B71A0" w:rsidRPr="00D76750" w:rsidRDefault="003A4644">
      <w:pPr>
        <w:autoSpaceDE w:val="0"/>
        <w:autoSpaceDN w:val="0"/>
        <w:adjustRightInd w:val="0"/>
        <w:ind w:firstLineChars="100" w:firstLine="210"/>
        <w:jc w:val="left"/>
        <w:rPr>
          <w:rFonts w:ascii="BIZ UDゴシック" w:eastAsia="BIZ UDゴシック" w:hAnsi="BIZ UDゴシック"/>
          <w:kern w:val="0"/>
        </w:rPr>
      </w:pPr>
      <w:r w:rsidRPr="00D76750">
        <w:rPr>
          <w:rFonts w:ascii="BIZ UDゴシック" w:eastAsia="BIZ UDゴシック" w:hAnsi="BIZ UDゴシック"/>
          <w:kern w:val="0"/>
        </w:rPr>
        <w:t xml:space="preserve">(1) </w:t>
      </w:r>
      <w:r w:rsidRPr="00D76750">
        <w:rPr>
          <w:rFonts w:ascii="BIZ UDゴシック" w:eastAsia="BIZ UDゴシック" w:hAnsi="BIZ UDゴシック" w:hint="eastAsia"/>
          <w:kern w:val="0"/>
        </w:rPr>
        <w:t>子どもの声に耳を傾ける。（アンケート調査，生活ノート，個別面談等）</w:t>
      </w:r>
    </w:p>
    <w:p w14:paraId="1B1E67D2" w14:textId="77777777" w:rsidR="008B71A0" w:rsidRPr="00D76750" w:rsidRDefault="003A4644">
      <w:pPr>
        <w:autoSpaceDE w:val="0"/>
        <w:autoSpaceDN w:val="0"/>
        <w:adjustRightInd w:val="0"/>
        <w:ind w:firstLineChars="100" w:firstLine="210"/>
        <w:jc w:val="left"/>
        <w:rPr>
          <w:rFonts w:ascii="BIZ UDゴシック" w:eastAsia="BIZ UDゴシック" w:hAnsi="BIZ UDゴシック"/>
          <w:kern w:val="0"/>
        </w:rPr>
      </w:pPr>
      <w:r w:rsidRPr="00D76750">
        <w:rPr>
          <w:rFonts w:ascii="BIZ UDゴシック" w:eastAsia="BIZ UDゴシック" w:hAnsi="BIZ UDゴシック"/>
          <w:kern w:val="0"/>
        </w:rPr>
        <w:t xml:space="preserve">(2) </w:t>
      </w:r>
      <w:r w:rsidRPr="00D76750">
        <w:rPr>
          <w:rFonts w:ascii="BIZ UDゴシック" w:eastAsia="BIZ UDゴシック" w:hAnsi="BIZ UDゴシック" w:hint="eastAsia"/>
          <w:kern w:val="0"/>
        </w:rPr>
        <w:t>子どもの行動を注視する。（チェックリスト，休み時間の行動観察，QUテストの活用等）</w:t>
      </w:r>
    </w:p>
    <w:p w14:paraId="78819197" w14:textId="77777777" w:rsidR="008B71A0" w:rsidRPr="00D76750" w:rsidRDefault="003A4644">
      <w:pPr>
        <w:autoSpaceDE w:val="0"/>
        <w:autoSpaceDN w:val="0"/>
        <w:adjustRightInd w:val="0"/>
        <w:ind w:firstLineChars="100" w:firstLine="210"/>
        <w:jc w:val="left"/>
        <w:rPr>
          <w:rFonts w:ascii="BIZ UDゴシック" w:eastAsia="BIZ UDゴシック" w:hAnsi="BIZ UDゴシック"/>
          <w:kern w:val="0"/>
        </w:rPr>
      </w:pPr>
      <w:r w:rsidRPr="00D76750">
        <w:rPr>
          <w:rFonts w:ascii="BIZ UDゴシック" w:eastAsia="BIZ UDゴシック" w:hAnsi="BIZ UDゴシック"/>
          <w:kern w:val="0"/>
        </w:rPr>
        <w:t xml:space="preserve">(3) </w:t>
      </w:r>
      <w:r w:rsidRPr="00D76750">
        <w:rPr>
          <w:rFonts w:ascii="BIZ UDゴシック" w:eastAsia="BIZ UDゴシック" w:hAnsi="BIZ UDゴシック" w:hint="eastAsia"/>
          <w:kern w:val="0"/>
        </w:rPr>
        <w:t>保護者と情報を共有する。（連絡ノート，電話・家庭訪問，ＰＴＡの会議等）</w:t>
      </w:r>
    </w:p>
    <w:p w14:paraId="1DBB57CD" w14:textId="77777777" w:rsidR="008B71A0" w:rsidRPr="00D76750" w:rsidRDefault="003A4644">
      <w:pPr>
        <w:autoSpaceDE w:val="0"/>
        <w:autoSpaceDN w:val="0"/>
        <w:adjustRightInd w:val="0"/>
        <w:ind w:firstLineChars="100" w:firstLine="210"/>
        <w:jc w:val="left"/>
        <w:rPr>
          <w:rFonts w:ascii="BIZ UDゴシック" w:eastAsia="BIZ UDゴシック" w:hAnsi="BIZ UDゴシック"/>
          <w:kern w:val="0"/>
        </w:rPr>
      </w:pPr>
      <w:r w:rsidRPr="00D76750">
        <w:rPr>
          <w:rFonts w:ascii="BIZ UDゴシック" w:eastAsia="BIZ UDゴシック" w:hAnsi="BIZ UDゴシック"/>
          <w:kern w:val="0"/>
        </w:rPr>
        <w:t xml:space="preserve">(4) </w:t>
      </w:r>
      <w:r w:rsidRPr="00D76750">
        <w:rPr>
          <w:rFonts w:ascii="BIZ UDゴシック" w:eastAsia="BIZ UDゴシック" w:hAnsi="BIZ UDゴシック" w:hint="eastAsia"/>
          <w:kern w:val="0"/>
        </w:rPr>
        <w:t>地域と日常的に連携する。（地域行事への参加，関係機関との情報共有等）</w:t>
      </w:r>
    </w:p>
    <w:p w14:paraId="37241662" w14:textId="77777777" w:rsidR="008B71A0" w:rsidRPr="00D76750" w:rsidRDefault="008B71A0">
      <w:pPr>
        <w:autoSpaceDE w:val="0"/>
        <w:autoSpaceDN w:val="0"/>
        <w:adjustRightInd w:val="0"/>
        <w:jc w:val="left"/>
        <w:rPr>
          <w:rFonts w:ascii="BIZ UDゴシック" w:eastAsia="BIZ UDゴシック" w:hAnsi="BIZ UDゴシック"/>
          <w:kern w:val="0"/>
        </w:rPr>
      </w:pPr>
    </w:p>
    <w:p w14:paraId="7E7B8F4E" w14:textId="77777777" w:rsidR="008B71A0" w:rsidRPr="003922A8" w:rsidRDefault="003A4644">
      <w:pPr>
        <w:autoSpaceDE w:val="0"/>
        <w:autoSpaceDN w:val="0"/>
        <w:adjustRightInd w:val="0"/>
        <w:jc w:val="left"/>
        <w:rPr>
          <w:rFonts w:ascii="BIZ UDゴシック" w:eastAsia="BIZ UDゴシック" w:hAnsi="BIZ UDゴシック"/>
          <w:kern w:val="0"/>
        </w:rPr>
      </w:pPr>
      <w:r w:rsidRPr="003922A8">
        <w:rPr>
          <w:rFonts w:ascii="BIZ UDゴシック" w:eastAsia="BIZ UDゴシック" w:hAnsi="BIZ UDゴシック" w:hint="eastAsia"/>
          <w:kern w:val="0"/>
        </w:rPr>
        <w:t>５，早期解消に向けて</w:t>
      </w:r>
    </w:p>
    <w:p w14:paraId="65359E24" w14:textId="77777777" w:rsidR="008B71A0" w:rsidRPr="00D76750" w:rsidRDefault="003A4644">
      <w:pPr>
        <w:autoSpaceDE w:val="0"/>
        <w:autoSpaceDN w:val="0"/>
        <w:adjustRightInd w:val="0"/>
        <w:ind w:leftChars="100" w:left="210" w:firstLineChars="100" w:firstLine="210"/>
        <w:jc w:val="left"/>
        <w:rPr>
          <w:rFonts w:ascii="BIZ UDゴシック" w:eastAsia="BIZ UDゴシック" w:hAnsi="BIZ UDゴシック"/>
          <w:kern w:val="0"/>
        </w:rPr>
      </w:pPr>
      <w:r w:rsidRPr="00D76750">
        <w:rPr>
          <w:rFonts w:ascii="BIZ UDゴシック" w:eastAsia="BIZ UDゴシック" w:hAnsi="BIZ UDゴシック" w:hint="eastAsia"/>
          <w:kern w:val="0"/>
        </w:rPr>
        <w:t>いじめと疑われる行為を発見した場合は，その場でその行為をやめさせなければならない。ささいな兆候であっても，いじめの疑いがある行為には，早い段階から的確にかかわりを持つことが必要である。</w:t>
      </w:r>
    </w:p>
    <w:p w14:paraId="5500C031" w14:textId="77777777" w:rsidR="008B71A0" w:rsidRPr="00D76750" w:rsidRDefault="003A4644">
      <w:pPr>
        <w:autoSpaceDE w:val="0"/>
        <w:autoSpaceDN w:val="0"/>
        <w:adjustRightInd w:val="0"/>
        <w:ind w:leftChars="100" w:left="210" w:firstLineChars="100" w:firstLine="210"/>
        <w:jc w:val="left"/>
        <w:rPr>
          <w:rFonts w:ascii="BIZ UDゴシック" w:eastAsia="BIZ UDゴシック" w:hAnsi="BIZ UDゴシック"/>
          <w:kern w:val="0"/>
        </w:rPr>
      </w:pPr>
      <w:r w:rsidRPr="00D76750">
        <w:rPr>
          <w:rFonts w:ascii="BIZ UDゴシック" w:eastAsia="BIZ UDゴシック" w:hAnsi="BIZ UDゴシック" w:hint="eastAsia"/>
          <w:kern w:val="0"/>
        </w:rPr>
        <w:t>いじめ問題が生じたときには，詳細な事実確認に基づき早期に適切な対応を行い，関係する児童や保護者が納得する解消を目指していかなければならない。</w:t>
      </w:r>
    </w:p>
    <w:p w14:paraId="18D9EDF9" w14:textId="77777777" w:rsidR="008B71A0" w:rsidRPr="00D76750" w:rsidRDefault="003A4644">
      <w:pPr>
        <w:autoSpaceDE w:val="0"/>
        <w:autoSpaceDN w:val="0"/>
        <w:adjustRightInd w:val="0"/>
        <w:jc w:val="left"/>
        <w:rPr>
          <w:rFonts w:ascii="BIZ UDゴシック" w:eastAsia="BIZ UDゴシック" w:hAnsi="BIZ UDゴシック"/>
        </w:rPr>
      </w:pPr>
      <w:r w:rsidRPr="00D76750">
        <w:rPr>
          <w:rFonts w:ascii="BIZ UDゴシック" w:eastAsia="BIZ UDゴシック" w:hAnsi="BIZ UDゴシック" w:hint="eastAsia"/>
        </w:rPr>
        <w:t>【</w:t>
      </w:r>
      <w:r w:rsidRPr="00D76750">
        <w:rPr>
          <w:rFonts w:ascii="BIZ UDゴシック" w:eastAsia="BIZ UDゴシック" w:hAnsi="BIZ UDゴシック"/>
        </w:rPr>
        <w:t>いじめが起きた時の</w:t>
      </w:r>
      <w:r w:rsidRPr="00D76750">
        <w:rPr>
          <w:rFonts w:ascii="BIZ UDゴシック" w:eastAsia="BIZ UDゴシック" w:hAnsi="BIZ UDゴシック" w:hint="eastAsia"/>
        </w:rPr>
        <w:t>具体的</w:t>
      </w:r>
      <w:r w:rsidRPr="00D76750">
        <w:rPr>
          <w:rFonts w:ascii="BIZ UDゴシック" w:eastAsia="BIZ UDゴシック" w:hAnsi="BIZ UDゴシック"/>
        </w:rPr>
        <w:t>対応</w:t>
      </w:r>
      <w:r w:rsidRPr="00D76750">
        <w:rPr>
          <w:rFonts w:ascii="BIZ UDゴシック" w:eastAsia="BIZ UDゴシック" w:hAnsi="BIZ UDゴシック" w:hint="eastAsia"/>
        </w:rPr>
        <w:t>について】</w:t>
      </w:r>
      <w:r w:rsidRPr="00D76750">
        <w:rPr>
          <w:rFonts w:ascii="BIZ UDゴシック" w:eastAsia="BIZ UDゴシック" w:hAnsi="BIZ UDゴシック"/>
        </w:rPr>
        <w:t xml:space="preserve"> </w:t>
      </w:r>
    </w:p>
    <w:p w14:paraId="7B8B1895" w14:textId="77777777" w:rsidR="008B71A0" w:rsidRPr="00D76750" w:rsidRDefault="003A4644">
      <w:pPr>
        <w:pStyle w:val="a7"/>
        <w:numPr>
          <w:ilvl w:val="2"/>
          <w:numId w:val="2"/>
        </w:numPr>
        <w:autoSpaceDE w:val="0"/>
        <w:autoSpaceDN w:val="0"/>
        <w:adjustRightInd w:val="0"/>
        <w:ind w:leftChars="0"/>
        <w:rPr>
          <w:rFonts w:ascii="BIZ UDゴシック" w:eastAsia="BIZ UDゴシック" w:hAnsi="BIZ UDゴシック"/>
        </w:rPr>
      </w:pPr>
      <w:r w:rsidRPr="00D76750">
        <w:rPr>
          <w:rFonts w:ascii="BIZ UDゴシック" w:eastAsia="BIZ UDゴシック" w:hAnsi="BIZ UDゴシック" w:hint="eastAsia"/>
        </w:rPr>
        <w:t>いじめられた児童に対して</w:t>
      </w:r>
    </w:p>
    <w:p w14:paraId="223B1600" w14:textId="77777777" w:rsidR="008B71A0" w:rsidRPr="00D76750" w:rsidRDefault="003A4644">
      <w:pPr>
        <w:pStyle w:val="a7"/>
        <w:autoSpaceDE w:val="0"/>
        <w:autoSpaceDN w:val="0"/>
        <w:adjustRightInd w:val="0"/>
        <w:ind w:leftChars="360" w:left="2016" w:hangingChars="600" w:hanging="1260"/>
        <w:jc w:val="left"/>
        <w:rPr>
          <w:rFonts w:ascii="BIZ UDゴシック" w:eastAsia="BIZ UDゴシック" w:hAnsi="BIZ UDゴシック"/>
        </w:rPr>
      </w:pPr>
      <w:r w:rsidRPr="00D76750">
        <w:rPr>
          <w:rFonts w:ascii="BIZ UDゴシック" w:eastAsia="BIZ UDゴシック" w:hAnsi="BIZ UDゴシック"/>
        </w:rPr>
        <w:t xml:space="preserve">＜児童に＞ </w:t>
      </w:r>
    </w:p>
    <w:p w14:paraId="67B36D67" w14:textId="77777777" w:rsidR="00127FCE" w:rsidRDefault="003A4644" w:rsidP="00127FCE">
      <w:pPr>
        <w:autoSpaceDE w:val="0"/>
        <w:autoSpaceDN w:val="0"/>
        <w:adjustRightInd w:val="0"/>
        <w:ind w:firstLineChars="400" w:firstLine="840"/>
        <w:jc w:val="left"/>
        <w:rPr>
          <w:rFonts w:ascii="BIZ UDゴシック" w:eastAsia="BIZ UDゴシック" w:hAnsi="BIZ UDゴシック"/>
        </w:rPr>
      </w:pPr>
      <w:r w:rsidRPr="00127FCE">
        <w:rPr>
          <w:rFonts w:ascii="BIZ UDゴシック" w:eastAsia="BIZ UDゴシック" w:hAnsi="BIZ UDゴシック"/>
        </w:rPr>
        <w:t>・事実確認とともに</w:t>
      </w:r>
      <w:r w:rsidR="00127FCE">
        <w:rPr>
          <w:rFonts w:ascii="BIZ UDゴシック" w:eastAsia="BIZ UDゴシック" w:hAnsi="BIZ UDゴシック" w:hint="eastAsia"/>
        </w:rPr>
        <w:t>、</w:t>
      </w:r>
      <w:r w:rsidRPr="00127FCE">
        <w:rPr>
          <w:rFonts w:ascii="BIZ UDゴシック" w:eastAsia="BIZ UDゴシック" w:hAnsi="BIZ UDゴシック"/>
        </w:rPr>
        <w:t>まずはつらい</w:t>
      </w:r>
      <w:r w:rsidRPr="00127FCE">
        <w:rPr>
          <w:rFonts w:ascii="BIZ UDゴシック" w:eastAsia="BIZ UDゴシック" w:hAnsi="BIZ UDゴシック" w:hint="eastAsia"/>
        </w:rPr>
        <w:t>・</w:t>
      </w:r>
      <w:r w:rsidRPr="00127FCE">
        <w:rPr>
          <w:rFonts w:ascii="BIZ UDゴシック" w:eastAsia="BIZ UDゴシック" w:hAnsi="BIZ UDゴシック"/>
        </w:rPr>
        <w:t>苦しい現在の気持ちを受け入れ</w:t>
      </w:r>
      <w:r w:rsidRPr="00127FCE">
        <w:rPr>
          <w:rFonts w:ascii="BIZ UDゴシック" w:eastAsia="BIZ UDゴシック" w:hAnsi="BIZ UDゴシック" w:hint="eastAsia"/>
        </w:rPr>
        <w:t>，</w:t>
      </w:r>
      <w:r w:rsidRPr="00127FCE">
        <w:rPr>
          <w:rFonts w:ascii="BIZ UDゴシック" w:eastAsia="BIZ UDゴシック" w:hAnsi="BIZ UDゴシック"/>
        </w:rPr>
        <w:t>共感することで</w:t>
      </w:r>
    </w:p>
    <w:p w14:paraId="3C325882" w14:textId="69790133" w:rsidR="008B71A0" w:rsidRPr="00D76750" w:rsidRDefault="003A4644" w:rsidP="00127FCE">
      <w:pPr>
        <w:autoSpaceDE w:val="0"/>
        <w:autoSpaceDN w:val="0"/>
        <w:adjustRightInd w:val="0"/>
        <w:ind w:firstLineChars="500" w:firstLine="1050"/>
        <w:jc w:val="left"/>
        <w:rPr>
          <w:rFonts w:ascii="BIZ UDゴシック" w:eastAsia="BIZ UDゴシック" w:hAnsi="BIZ UDゴシック"/>
        </w:rPr>
      </w:pPr>
      <w:r w:rsidRPr="00127FCE">
        <w:rPr>
          <w:rFonts w:ascii="BIZ UDゴシック" w:eastAsia="BIZ UDゴシック" w:hAnsi="BIZ UDゴシック"/>
        </w:rPr>
        <w:t>心の安</w:t>
      </w:r>
      <w:r w:rsidRPr="00D76750">
        <w:rPr>
          <w:rFonts w:ascii="BIZ UDゴシック" w:eastAsia="BIZ UDゴシック" w:hAnsi="BIZ UDゴシック"/>
        </w:rPr>
        <w:t>定を図る。</w:t>
      </w:r>
    </w:p>
    <w:p w14:paraId="727A4B6A" w14:textId="77777777" w:rsidR="008B71A0" w:rsidRPr="00127FCE" w:rsidRDefault="003A4644" w:rsidP="00127FCE">
      <w:pPr>
        <w:autoSpaceDE w:val="0"/>
        <w:autoSpaceDN w:val="0"/>
        <w:adjustRightInd w:val="0"/>
        <w:ind w:firstLineChars="400" w:firstLine="840"/>
        <w:jc w:val="left"/>
        <w:rPr>
          <w:rFonts w:ascii="BIZ UDゴシック" w:eastAsia="BIZ UDゴシック" w:hAnsi="BIZ UDゴシック"/>
        </w:rPr>
      </w:pPr>
      <w:r w:rsidRPr="00127FCE">
        <w:rPr>
          <w:rFonts w:ascii="BIZ UDゴシック" w:eastAsia="BIZ UDゴシック" w:hAnsi="BIZ UDゴシック"/>
        </w:rPr>
        <w:t>・「最後まで守り抜くこと」「秘密を守ること」を約束し</w:t>
      </w:r>
      <w:r w:rsidRPr="00127FCE">
        <w:rPr>
          <w:rFonts w:ascii="BIZ UDゴシック" w:eastAsia="BIZ UDゴシック" w:hAnsi="BIZ UDゴシック" w:hint="eastAsia"/>
        </w:rPr>
        <w:t>，</w:t>
      </w:r>
      <w:r w:rsidRPr="00127FCE">
        <w:rPr>
          <w:rFonts w:ascii="BIZ UDゴシック" w:eastAsia="BIZ UDゴシック" w:hAnsi="BIZ UDゴシック"/>
        </w:rPr>
        <w:t>必ず解決できる希望が持てること</w:t>
      </w:r>
    </w:p>
    <w:p w14:paraId="58AC19B1" w14:textId="77777777" w:rsidR="008B71A0" w:rsidRPr="00127FCE" w:rsidRDefault="003A4644" w:rsidP="00127FCE">
      <w:pPr>
        <w:autoSpaceDE w:val="0"/>
        <w:autoSpaceDN w:val="0"/>
        <w:adjustRightInd w:val="0"/>
        <w:ind w:firstLineChars="500" w:firstLine="1050"/>
        <w:jc w:val="left"/>
        <w:rPr>
          <w:rFonts w:ascii="BIZ UDゴシック" w:eastAsia="BIZ UDゴシック" w:hAnsi="BIZ UDゴシック"/>
        </w:rPr>
      </w:pPr>
      <w:r w:rsidRPr="00127FCE">
        <w:rPr>
          <w:rFonts w:ascii="BIZ UDゴシック" w:eastAsia="BIZ UDゴシック" w:hAnsi="BIZ UDゴシック"/>
        </w:rPr>
        <w:t xml:space="preserve">を伝える。 </w:t>
      </w:r>
    </w:p>
    <w:p w14:paraId="5D6282A0" w14:textId="77777777" w:rsidR="008B71A0" w:rsidRPr="00D76750" w:rsidRDefault="003A4644">
      <w:pPr>
        <w:pStyle w:val="a7"/>
        <w:autoSpaceDE w:val="0"/>
        <w:autoSpaceDN w:val="0"/>
        <w:adjustRightInd w:val="0"/>
        <w:ind w:leftChars="0" w:left="0" w:firstLineChars="500" w:firstLine="1050"/>
        <w:jc w:val="left"/>
        <w:rPr>
          <w:rFonts w:ascii="BIZ UDゴシック" w:eastAsia="BIZ UDゴシック" w:hAnsi="BIZ UDゴシック"/>
        </w:rPr>
      </w:pPr>
      <w:r w:rsidRPr="00D76750">
        <w:rPr>
          <w:rFonts w:ascii="BIZ UDゴシック" w:eastAsia="BIZ UDゴシック" w:hAnsi="BIZ UDゴシック"/>
        </w:rPr>
        <w:t>・自信を持たせるような言葉かけに努め</w:t>
      </w:r>
      <w:r w:rsidRPr="00D76750">
        <w:rPr>
          <w:rFonts w:ascii="BIZ UDゴシック" w:eastAsia="BIZ UDゴシック" w:hAnsi="BIZ UDゴシック" w:hint="eastAsia"/>
        </w:rPr>
        <w:t>，</w:t>
      </w:r>
      <w:r w:rsidRPr="00D76750">
        <w:rPr>
          <w:rFonts w:ascii="BIZ UDゴシック" w:eastAsia="BIZ UDゴシック" w:hAnsi="BIZ UDゴシック"/>
        </w:rPr>
        <w:t>自尊感情を高めるよう配慮する。</w:t>
      </w:r>
    </w:p>
    <w:p w14:paraId="273A2079" w14:textId="77777777" w:rsidR="008B71A0" w:rsidRPr="00D76750" w:rsidRDefault="008B71A0">
      <w:pPr>
        <w:pStyle w:val="a7"/>
        <w:autoSpaceDE w:val="0"/>
        <w:autoSpaceDN w:val="0"/>
        <w:adjustRightInd w:val="0"/>
        <w:ind w:leftChars="0" w:left="0" w:firstLineChars="500" w:firstLine="1050"/>
        <w:jc w:val="left"/>
        <w:rPr>
          <w:rFonts w:ascii="BIZ UDゴシック" w:eastAsia="BIZ UDゴシック" w:hAnsi="BIZ UDゴシック"/>
        </w:rPr>
      </w:pPr>
    </w:p>
    <w:p w14:paraId="7BFC8E75" w14:textId="77777777" w:rsidR="008B71A0" w:rsidRPr="00D76750" w:rsidRDefault="003A4644">
      <w:pPr>
        <w:autoSpaceDE w:val="0"/>
        <w:autoSpaceDN w:val="0"/>
        <w:adjustRightInd w:val="0"/>
        <w:ind w:leftChars="200" w:left="2100" w:hangingChars="800" w:hanging="1680"/>
        <w:jc w:val="left"/>
        <w:rPr>
          <w:rFonts w:ascii="BIZ UDゴシック" w:eastAsia="BIZ UDゴシック" w:hAnsi="BIZ UDゴシック"/>
        </w:rPr>
      </w:pPr>
      <w:r w:rsidRPr="00D76750">
        <w:rPr>
          <w:rFonts w:ascii="BIZ UDゴシック" w:eastAsia="BIZ UDゴシック" w:hAnsi="BIZ UDゴシック"/>
        </w:rPr>
        <w:t xml:space="preserve"> ＜保護者に＞ </w:t>
      </w:r>
    </w:p>
    <w:p w14:paraId="22F209CE" w14:textId="77777777" w:rsidR="008B71A0" w:rsidRPr="00D76750" w:rsidRDefault="003A4644">
      <w:pPr>
        <w:autoSpaceDE w:val="0"/>
        <w:autoSpaceDN w:val="0"/>
        <w:adjustRightInd w:val="0"/>
        <w:ind w:leftChars="500" w:left="2100" w:hangingChars="500" w:hanging="1050"/>
        <w:jc w:val="left"/>
        <w:rPr>
          <w:rFonts w:ascii="BIZ UDゴシック" w:eastAsia="BIZ UDゴシック" w:hAnsi="BIZ UDゴシック"/>
        </w:rPr>
      </w:pPr>
      <w:r w:rsidRPr="00D76750">
        <w:rPr>
          <w:rFonts w:ascii="BIZ UDゴシック" w:eastAsia="BIZ UDゴシック" w:hAnsi="BIZ UDゴシック"/>
        </w:rPr>
        <w:t>・いじめを確認したその日のうちに</w:t>
      </w:r>
      <w:r w:rsidRPr="00D76750">
        <w:rPr>
          <w:rFonts w:ascii="BIZ UDゴシック" w:eastAsia="BIZ UDゴシック" w:hAnsi="BIZ UDゴシック" w:hint="eastAsia"/>
        </w:rPr>
        <w:t>，</w:t>
      </w:r>
      <w:r w:rsidRPr="00D76750">
        <w:rPr>
          <w:rFonts w:ascii="BIZ UDゴシック" w:eastAsia="BIZ UDゴシック" w:hAnsi="BIZ UDゴシック"/>
        </w:rPr>
        <w:t>家庭訪問等で面談し</w:t>
      </w:r>
      <w:r w:rsidRPr="00D76750">
        <w:rPr>
          <w:rFonts w:ascii="BIZ UDゴシック" w:eastAsia="BIZ UDゴシック" w:hAnsi="BIZ UDゴシック" w:hint="eastAsia"/>
        </w:rPr>
        <w:t>，</w:t>
      </w:r>
      <w:r w:rsidRPr="00D76750">
        <w:rPr>
          <w:rFonts w:ascii="BIZ UDゴシック" w:eastAsia="BIZ UDゴシック" w:hAnsi="BIZ UDゴシック"/>
        </w:rPr>
        <w:t>事実関係を直接伝える。</w:t>
      </w:r>
    </w:p>
    <w:p w14:paraId="3A6EDB82" w14:textId="77777777" w:rsidR="008B71A0" w:rsidRPr="00D76750" w:rsidRDefault="003A4644">
      <w:pPr>
        <w:autoSpaceDE w:val="0"/>
        <w:autoSpaceDN w:val="0"/>
        <w:adjustRightInd w:val="0"/>
        <w:ind w:firstLineChars="500" w:firstLine="1050"/>
        <w:jc w:val="left"/>
        <w:rPr>
          <w:rFonts w:ascii="BIZ UDゴシック" w:eastAsia="BIZ UDゴシック" w:hAnsi="BIZ UDゴシック"/>
        </w:rPr>
      </w:pPr>
      <w:r w:rsidRPr="00D76750">
        <w:rPr>
          <w:rFonts w:ascii="BIZ UDゴシック" w:eastAsia="BIZ UDゴシック" w:hAnsi="BIZ UDゴシック"/>
        </w:rPr>
        <w:t>・学校の指導方針を伝え</w:t>
      </w:r>
      <w:r w:rsidRPr="00D76750">
        <w:rPr>
          <w:rFonts w:ascii="BIZ UDゴシック" w:eastAsia="BIZ UDゴシック" w:hAnsi="BIZ UDゴシック" w:hint="eastAsia"/>
        </w:rPr>
        <w:t>，</w:t>
      </w:r>
      <w:r w:rsidRPr="00D76750">
        <w:rPr>
          <w:rFonts w:ascii="BIZ UDゴシック" w:eastAsia="BIZ UDゴシック" w:hAnsi="BIZ UDゴシック"/>
        </w:rPr>
        <w:t>今後の対応について協議する。</w:t>
      </w:r>
    </w:p>
    <w:p w14:paraId="49E7E27E" w14:textId="77777777" w:rsidR="008B71A0" w:rsidRPr="00D76750" w:rsidRDefault="003A4644">
      <w:pPr>
        <w:autoSpaceDE w:val="0"/>
        <w:autoSpaceDN w:val="0"/>
        <w:adjustRightInd w:val="0"/>
        <w:ind w:firstLineChars="500" w:firstLine="1050"/>
        <w:jc w:val="left"/>
        <w:rPr>
          <w:rFonts w:ascii="BIZ UDゴシック" w:eastAsia="BIZ UDゴシック" w:hAnsi="BIZ UDゴシック"/>
        </w:rPr>
      </w:pPr>
      <w:r w:rsidRPr="00D76750">
        <w:rPr>
          <w:rFonts w:ascii="BIZ UDゴシック" w:eastAsia="BIZ UDゴシック" w:hAnsi="BIZ UDゴシック"/>
        </w:rPr>
        <w:t>・つらい気持ちや不安な気持ちを共感的に受け止め</w:t>
      </w:r>
      <w:r w:rsidRPr="00D76750">
        <w:rPr>
          <w:rFonts w:ascii="BIZ UDゴシック" w:eastAsia="BIZ UDゴシック" w:hAnsi="BIZ UDゴシック" w:hint="eastAsia"/>
        </w:rPr>
        <w:t>，</w:t>
      </w:r>
      <w:r w:rsidRPr="00D76750">
        <w:rPr>
          <w:rFonts w:ascii="BIZ UDゴシック" w:eastAsia="BIZ UDゴシック" w:hAnsi="BIZ UDゴシック"/>
        </w:rPr>
        <w:t>互いに連携して解決に向かって取り組</w:t>
      </w:r>
    </w:p>
    <w:p w14:paraId="5FE8D490" w14:textId="77777777" w:rsidR="008B71A0" w:rsidRPr="00D76750" w:rsidRDefault="003A4644">
      <w:pPr>
        <w:autoSpaceDE w:val="0"/>
        <w:autoSpaceDN w:val="0"/>
        <w:adjustRightInd w:val="0"/>
        <w:ind w:firstLineChars="600" w:firstLine="1260"/>
        <w:jc w:val="left"/>
        <w:rPr>
          <w:rFonts w:ascii="BIZ UDゴシック" w:eastAsia="BIZ UDゴシック" w:hAnsi="BIZ UDゴシック"/>
        </w:rPr>
      </w:pPr>
      <w:r w:rsidRPr="00D76750">
        <w:rPr>
          <w:rFonts w:ascii="BIZ UDゴシック" w:eastAsia="BIZ UDゴシック" w:hAnsi="BIZ UDゴシック"/>
        </w:rPr>
        <w:t xml:space="preserve">むことを伝える。 </w:t>
      </w:r>
    </w:p>
    <w:p w14:paraId="022F7B86" w14:textId="77777777" w:rsidR="008B71A0" w:rsidRPr="00D76750" w:rsidRDefault="003A4644">
      <w:pPr>
        <w:autoSpaceDE w:val="0"/>
        <w:autoSpaceDN w:val="0"/>
        <w:adjustRightInd w:val="0"/>
        <w:ind w:firstLineChars="500" w:firstLine="1050"/>
        <w:jc w:val="left"/>
        <w:rPr>
          <w:rFonts w:ascii="BIZ UDゴシック" w:eastAsia="BIZ UDゴシック" w:hAnsi="BIZ UDゴシック"/>
        </w:rPr>
      </w:pPr>
      <w:r w:rsidRPr="00D76750">
        <w:rPr>
          <w:rFonts w:ascii="BIZ UDゴシック" w:eastAsia="BIZ UDゴシック" w:hAnsi="BIZ UDゴシック"/>
        </w:rPr>
        <w:t>・家庭でも児童の変化に注意してもらい</w:t>
      </w:r>
      <w:r w:rsidRPr="00D76750">
        <w:rPr>
          <w:rFonts w:ascii="BIZ UDゴシック" w:eastAsia="BIZ UDゴシック" w:hAnsi="BIZ UDゴシック" w:hint="eastAsia"/>
        </w:rPr>
        <w:t>，</w:t>
      </w:r>
      <w:r w:rsidRPr="00D76750">
        <w:rPr>
          <w:rFonts w:ascii="BIZ UDゴシック" w:eastAsia="BIZ UDゴシック" w:hAnsi="BIZ UDゴシック"/>
        </w:rPr>
        <w:t>些細なことでも報告してくれるようお願いする。</w:t>
      </w:r>
    </w:p>
    <w:p w14:paraId="405CB2D4" w14:textId="77777777" w:rsidR="008B71A0" w:rsidRPr="00D76750" w:rsidRDefault="003A4644">
      <w:pPr>
        <w:pStyle w:val="a7"/>
        <w:numPr>
          <w:ilvl w:val="2"/>
          <w:numId w:val="2"/>
        </w:numPr>
        <w:autoSpaceDE w:val="0"/>
        <w:autoSpaceDN w:val="0"/>
        <w:adjustRightInd w:val="0"/>
        <w:ind w:leftChars="0"/>
        <w:jc w:val="left"/>
        <w:rPr>
          <w:rFonts w:ascii="BIZ UDゴシック" w:eastAsia="BIZ UDゴシック" w:hAnsi="BIZ UDゴシック"/>
        </w:rPr>
      </w:pPr>
      <w:r w:rsidRPr="00D76750">
        <w:rPr>
          <w:rFonts w:ascii="BIZ UDゴシック" w:eastAsia="BIZ UDゴシック" w:hAnsi="BIZ UDゴシック" w:hint="eastAsia"/>
        </w:rPr>
        <w:lastRenderedPageBreak/>
        <w:t>いじめた児童に対して</w:t>
      </w:r>
    </w:p>
    <w:p w14:paraId="3F4558BD" w14:textId="77777777" w:rsidR="008B71A0" w:rsidRPr="00D76750" w:rsidRDefault="003A4644">
      <w:pPr>
        <w:autoSpaceDE w:val="0"/>
        <w:autoSpaceDN w:val="0"/>
        <w:adjustRightInd w:val="0"/>
        <w:ind w:leftChars="400" w:left="1890" w:hangingChars="500" w:hanging="1050"/>
        <w:jc w:val="left"/>
        <w:rPr>
          <w:rFonts w:ascii="BIZ UDゴシック" w:eastAsia="BIZ UDゴシック" w:hAnsi="BIZ UDゴシック"/>
        </w:rPr>
      </w:pPr>
      <w:r w:rsidRPr="00D76750">
        <w:rPr>
          <w:rFonts w:ascii="BIZ UDゴシック" w:eastAsia="BIZ UDゴシック" w:hAnsi="BIZ UDゴシック"/>
        </w:rPr>
        <w:t xml:space="preserve">＜児童に＞ </w:t>
      </w:r>
    </w:p>
    <w:p w14:paraId="1EB920A5" w14:textId="17F1BCED" w:rsidR="008B71A0" w:rsidRPr="00D76750" w:rsidRDefault="003A4644" w:rsidP="00127FCE">
      <w:pPr>
        <w:autoSpaceDE w:val="0"/>
        <w:autoSpaceDN w:val="0"/>
        <w:adjustRightInd w:val="0"/>
        <w:ind w:leftChars="400" w:left="1050" w:hangingChars="100" w:hanging="210"/>
        <w:jc w:val="left"/>
        <w:rPr>
          <w:rFonts w:ascii="BIZ UDゴシック" w:eastAsia="BIZ UDゴシック" w:hAnsi="BIZ UDゴシック"/>
        </w:rPr>
      </w:pPr>
      <w:r w:rsidRPr="00D76750">
        <w:rPr>
          <w:rFonts w:ascii="BIZ UDゴシック" w:eastAsia="BIZ UDゴシック" w:hAnsi="BIZ UDゴシック"/>
        </w:rPr>
        <w:t>・いじめるに至った経緯や状況などについて十分話を聞き</w:t>
      </w:r>
      <w:r w:rsidRPr="00D76750">
        <w:rPr>
          <w:rFonts w:ascii="BIZ UDゴシック" w:eastAsia="BIZ UDゴシック" w:hAnsi="BIZ UDゴシック" w:hint="eastAsia"/>
        </w:rPr>
        <w:t>，</w:t>
      </w:r>
      <w:r w:rsidRPr="00D76750">
        <w:rPr>
          <w:rFonts w:ascii="BIZ UDゴシック" w:eastAsia="BIZ UDゴシック" w:hAnsi="BIZ UDゴシック"/>
        </w:rPr>
        <w:t xml:space="preserve">児童の背景にも目を向けつつ指導を行う。 </w:t>
      </w:r>
    </w:p>
    <w:p w14:paraId="3F262ADD" w14:textId="77777777" w:rsidR="008B71A0" w:rsidRPr="00D76750" w:rsidRDefault="003A4644" w:rsidP="00127FCE">
      <w:pPr>
        <w:autoSpaceDE w:val="0"/>
        <w:autoSpaceDN w:val="0"/>
        <w:adjustRightInd w:val="0"/>
        <w:ind w:firstLineChars="400" w:firstLine="840"/>
        <w:jc w:val="left"/>
        <w:rPr>
          <w:rFonts w:ascii="BIZ UDゴシック" w:eastAsia="BIZ UDゴシック" w:hAnsi="BIZ UDゴシック"/>
        </w:rPr>
      </w:pPr>
      <w:r w:rsidRPr="00D76750">
        <w:rPr>
          <w:rFonts w:ascii="BIZ UDゴシック" w:eastAsia="BIZ UDゴシック" w:hAnsi="BIZ UDゴシック"/>
        </w:rPr>
        <w:t>・心理的な孤立感</w:t>
      </w:r>
      <w:r w:rsidRPr="00D76750">
        <w:rPr>
          <w:rFonts w:ascii="BIZ UDゴシック" w:eastAsia="BIZ UDゴシック" w:hAnsi="BIZ UDゴシック" w:hint="eastAsia"/>
        </w:rPr>
        <w:t>，</w:t>
      </w:r>
      <w:r w:rsidRPr="00D76750">
        <w:rPr>
          <w:rFonts w:ascii="BIZ UDゴシック" w:eastAsia="BIZ UDゴシック" w:hAnsi="BIZ UDゴシック"/>
        </w:rPr>
        <w:t>疎外感を与えないようにするなど一定の教育的配慮のもと</w:t>
      </w:r>
      <w:r w:rsidRPr="00D76750">
        <w:rPr>
          <w:rFonts w:ascii="BIZ UDゴシック" w:eastAsia="BIZ UDゴシック" w:hAnsi="BIZ UDゴシック" w:hint="eastAsia"/>
        </w:rPr>
        <w:t>，</w:t>
      </w:r>
      <w:r w:rsidRPr="00D76750">
        <w:rPr>
          <w:rFonts w:ascii="BIZ UDゴシック" w:eastAsia="BIZ UDゴシック" w:hAnsi="BIZ UDゴシック"/>
        </w:rPr>
        <w:t>毅然とした</w:t>
      </w:r>
    </w:p>
    <w:p w14:paraId="1743408F" w14:textId="77777777" w:rsidR="00127FCE" w:rsidRDefault="003A4644" w:rsidP="00127FCE">
      <w:pPr>
        <w:autoSpaceDE w:val="0"/>
        <w:autoSpaceDN w:val="0"/>
        <w:adjustRightInd w:val="0"/>
        <w:ind w:firstLineChars="500" w:firstLine="1050"/>
        <w:jc w:val="left"/>
        <w:rPr>
          <w:rFonts w:ascii="BIZ UDゴシック" w:eastAsia="BIZ UDゴシック" w:hAnsi="BIZ UDゴシック"/>
        </w:rPr>
      </w:pPr>
      <w:r w:rsidRPr="00D76750">
        <w:rPr>
          <w:rFonts w:ascii="BIZ UDゴシック" w:eastAsia="BIZ UDゴシック" w:hAnsi="BIZ UDゴシック"/>
        </w:rPr>
        <w:t>粘り強い指導を行い</w:t>
      </w:r>
      <w:r w:rsidRPr="00D76750">
        <w:rPr>
          <w:rFonts w:ascii="BIZ UDゴシック" w:eastAsia="BIZ UDゴシック" w:hAnsi="BIZ UDゴシック" w:hint="eastAsia"/>
        </w:rPr>
        <w:t>，</w:t>
      </w:r>
      <w:r w:rsidRPr="00D76750">
        <w:rPr>
          <w:rFonts w:ascii="BIZ UDゴシック" w:eastAsia="BIZ UDゴシック" w:hAnsi="BIZ UDゴシック"/>
        </w:rPr>
        <w:t>いじめは人として決して許されない行為であることやいじめられる側</w:t>
      </w:r>
    </w:p>
    <w:p w14:paraId="668AA3EA" w14:textId="2BF9551F" w:rsidR="008B71A0" w:rsidRPr="00D76750" w:rsidRDefault="003A4644" w:rsidP="00127FCE">
      <w:pPr>
        <w:autoSpaceDE w:val="0"/>
        <w:autoSpaceDN w:val="0"/>
        <w:adjustRightInd w:val="0"/>
        <w:ind w:firstLineChars="500" w:firstLine="1050"/>
        <w:jc w:val="left"/>
        <w:rPr>
          <w:rFonts w:ascii="BIZ UDゴシック" w:eastAsia="BIZ UDゴシック" w:hAnsi="BIZ UDゴシック"/>
        </w:rPr>
      </w:pPr>
      <w:r w:rsidRPr="00D76750">
        <w:rPr>
          <w:rFonts w:ascii="BIZ UDゴシック" w:eastAsia="BIZ UDゴシック" w:hAnsi="BIZ UDゴシック"/>
        </w:rPr>
        <w:t>のつらい気持ちを認識させる。</w:t>
      </w:r>
    </w:p>
    <w:p w14:paraId="6FBF3660" w14:textId="77777777" w:rsidR="008B71A0" w:rsidRPr="00D76750" w:rsidRDefault="003A4644">
      <w:pPr>
        <w:tabs>
          <w:tab w:val="left" w:pos="840"/>
        </w:tabs>
        <w:autoSpaceDE w:val="0"/>
        <w:autoSpaceDN w:val="0"/>
        <w:adjustRightInd w:val="0"/>
        <w:ind w:leftChars="300" w:left="1680" w:hangingChars="500" w:hanging="1050"/>
        <w:jc w:val="left"/>
        <w:rPr>
          <w:rFonts w:ascii="BIZ UDゴシック" w:eastAsia="BIZ UDゴシック" w:hAnsi="BIZ UDゴシック"/>
        </w:rPr>
      </w:pPr>
      <w:r w:rsidRPr="00D76750">
        <w:rPr>
          <w:rFonts w:ascii="BIZ UDゴシック" w:eastAsia="BIZ UDゴシック" w:hAnsi="BIZ UDゴシック"/>
        </w:rPr>
        <w:t xml:space="preserve"> </w:t>
      </w:r>
      <w:r w:rsidRPr="00D76750">
        <w:rPr>
          <w:rFonts w:ascii="BIZ UDゴシック" w:eastAsia="BIZ UDゴシック" w:hAnsi="BIZ UDゴシック" w:hint="eastAsia"/>
        </w:rPr>
        <w:t xml:space="preserve"> </w:t>
      </w:r>
      <w:r w:rsidRPr="00D76750">
        <w:rPr>
          <w:rFonts w:ascii="BIZ UDゴシック" w:eastAsia="BIZ UDゴシック" w:hAnsi="BIZ UDゴシック"/>
        </w:rPr>
        <w:t xml:space="preserve">＜保護者に＞ </w:t>
      </w:r>
    </w:p>
    <w:p w14:paraId="1595F012" w14:textId="77777777" w:rsidR="008B71A0" w:rsidRPr="00D76750" w:rsidRDefault="003A4644" w:rsidP="00127FCE">
      <w:pPr>
        <w:tabs>
          <w:tab w:val="left" w:pos="840"/>
        </w:tabs>
        <w:autoSpaceDE w:val="0"/>
        <w:autoSpaceDN w:val="0"/>
        <w:adjustRightInd w:val="0"/>
        <w:ind w:firstLineChars="400" w:firstLine="840"/>
        <w:jc w:val="left"/>
        <w:rPr>
          <w:rFonts w:ascii="BIZ UDゴシック" w:eastAsia="BIZ UDゴシック" w:hAnsi="BIZ UDゴシック"/>
        </w:rPr>
      </w:pPr>
      <w:r w:rsidRPr="00D76750">
        <w:rPr>
          <w:rFonts w:ascii="BIZ UDゴシック" w:eastAsia="BIZ UDゴシック" w:hAnsi="BIZ UDゴシック"/>
        </w:rPr>
        <w:t>・正確な事実関係を説明し</w:t>
      </w:r>
      <w:r w:rsidRPr="00D76750">
        <w:rPr>
          <w:rFonts w:ascii="BIZ UDゴシック" w:eastAsia="BIZ UDゴシック" w:hAnsi="BIZ UDゴシック" w:hint="eastAsia"/>
        </w:rPr>
        <w:t>，</w:t>
      </w:r>
      <w:r w:rsidRPr="00D76750">
        <w:rPr>
          <w:rFonts w:ascii="BIZ UDゴシック" w:eastAsia="BIZ UDゴシック" w:hAnsi="BIZ UDゴシック"/>
        </w:rPr>
        <w:t>いじめられた児童や保護者のつらく悲しい気持ちを伝え</w:t>
      </w:r>
      <w:r w:rsidRPr="00D76750">
        <w:rPr>
          <w:rFonts w:ascii="BIZ UDゴシック" w:eastAsia="BIZ UDゴシック" w:hAnsi="BIZ UDゴシック" w:hint="eastAsia"/>
        </w:rPr>
        <w:t>，</w:t>
      </w:r>
      <w:r w:rsidRPr="00D76750">
        <w:rPr>
          <w:rFonts w:ascii="BIZ UDゴシック" w:eastAsia="BIZ UDゴシック" w:hAnsi="BIZ UDゴシック"/>
        </w:rPr>
        <w:t>より</w:t>
      </w:r>
    </w:p>
    <w:p w14:paraId="3427AB4C" w14:textId="77777777" w:rsidR="008B71A0" w:rsidRPr="00D76750" w:rsidRDefault="003A4644" w:rsidP="00D720C1">
      <w:pPr>
        <w:tabs>
          <w:tab w:val="left" w:pos="840"/>
        </w:tabs>
        <w:autoSpaceDE w:val="0"/>
        <w:autoSpaceDN w:val="0"/>
        <w:adjustRightInd w:val="0"/>
        <w:ind w:firstLineChars="500" w:firstLine="1050"/>
        <w:jc w:val="left"/>
        <w:rPr>
          <w:rFonts w:ascii="BIZ UDゴシック" w:eastAsia="BIZ UDゴシック" w:hAnsi="BIZ UDゴシック"/>
        </w:rPr>
      </w:pPr>
      <w:r w:rsidRPr="00D76750">
        <w:rPr>
          <w:rFonts w:ascii="BIZ UDゴシック" w:eastAsia="BIZ UDゴシック" w:hAnsi="BIZ UDゴシック"/>
        </w:rPr>
        <w:t xml:space="preserve">よい解決を図ろうとする思いを伝える。 </w:t>
      </w:r>
    </w:p>
    <w:p w14:paraId="70E34465" w14:textId="77777777" w:rsidR="008B71A0" w:rsidRPr="00D76750" w:rsidRDefault="003A4644" w:rsidP="00D720C1">
      <w:pPr>
        <w:autoSpaceDE w:val="0"/>
        <w:autoSpaceDN w:val="0"/>
        <w:adjustRightInd w:val="0"/>
        <w:ind w:firstLineChars="400" w:firstLine="840"/>
        <w:jc w:val="left"/>
        <w:rPr>
          <w:rFonts w:ascii="BIZ UDゴシック" w:eastAsia="BIZ UDゴシック" w:hAnsi="BIZ UDゴシック"/>
        </w:rPr>
      </w:pPr>
      <w:r w:rsidRPr="00D76750">
        <w:rPr>
          <w:rFonts w:ascii="BIZ UDゴシック" w:eastAsia="BIZ UDゴシック" w:hAnsi="BIZ UDゴシック"/>
        </w:rPr>
        <w:t>・「いじめは決して許されない行為である」という毅然とした姿勢を示し</w:t>
      </w:r>
      <w:r w:rsidRPr="00D76750">
        <w:rPr>
          <w:rFonts w:ascii="BIZ UDゴシック" w:eastAsia="BIZ UDゴシック" w:hAnsi="BIZ UDゴシック" w:hint="eastAsia"/>
        </w:rPr>
        <w:t>，</w:t>
      </w:r>
      <w:r w:rsidRPr="00D76750">
        <w:rPr>
          <w:rFonts w:ascii="BIZ UDゴシック" w:eastAsia="BIZ UDゴシック" w:hAnsi="BIZ UDゴシック"/>
        </w:rPr>
        <w:t>事の重大さを認識</w:t>
      </w:r>
    </w:p>
    <w:p w14:paraId="59C3C2F6" w14:textId="77777777" w:rsidR="008B71A0" w:rsidRPr="00D76750" w:rsidRDefault="003A4644" w:rsidP="00D720C1">
      <w:pPr>
        <w:autoSpaceDE w:val="0"/>
        <w:autoSpaceDN w:val="0"/>
        <w:adjustRightInd w:val="0"/>
        <w:ind w:firstLineChars="500" w:firstLine="1050"/>
        <w:jc w:val="left"/>
        <w:rPr>
          <w:rFonts w:ascii="BIZ UDゴシック" w:eastAsia="BIZ UDゴシック" w:hAnsi="BIZ UDゴシック"/>
        </w:rPr>
      </w:pPr>
      <w:r w:rsidRPr="00D76750">
        <w:rPr>
          <w:rFonts w:ascii="BIZ UDゴシック" w:eastAsia="BIZ UDゴシック" w:hAnsi="BIZ UDゴシック"/>
        </w:rPr>
        <w:t>させ</w:t>
      </w:r>
      <w:r w:rsidRPr="00D76750">
        <w:rPr>
          <w:rFonts w:ascii="BIZ UDゴシック" w:eastAsia="BIZ UDゴシック" w:hAnsi="BIZ UDゴシック" w:hint="eastAsia"/>
        </w:rPr>
        <w:t>，</w:t>
      </w:r>
      <w:r w:rsidRPr="00D76750">
        <w:rPr>
          <w:rFonts w:ascii="BIZ UDゴシック" w:eastAsia="BIZ UDゴシック" w:hAnsi="BIZ UDゴシック"/>
        </w:rPr>
        <w:t>家庭での指導を依頼する。</w:t>
      </w:r>
    </w:p>
    <w:p w14:paraId="4539DA1B" w14:textId="77777777" w:rsidR="00D720C1" w:rsidRDefault="003A4644" w:rsidP="00D720C1">
      <w:pPr>
        <w:autoSpaceDE w:val="0"/>
        <w:autoSpaceDN w:val="0"/>
        <w:adjustRightInd w:val="0"/>
        <w:ind w:firstLineChars="400" w:firstLine="840"/>
        <w:jc w:val="left"/>
        <w:rPr>
          <w:rFonts w:ascii="BIZ UDゴシック" w:eastAsia="BIZ UDゴシック" w:hAnsi="BIZ UDゴシック"/>
        </w:rPr>
      </w:pPr>
      <w:r w:rsidRPr="00D76750">
        <w:rPr>
          <w:rFonts w:ascii="BIZ UDゴシック" w:eastAsia="BIZ UDゴシック" w:hAnsi="BIZ UDゴシック"/>
        </w:rPr>
        <w:t>・児童の変容を求め</w:t>
      </w:r>
      <w:r w:rsidRPr="00D76750">
        <w:rPr>
          <w:rFonts w:ascii="BIZ UDゴシック" w:eastAsia="BIZ UDゴシック" w:hAnsi="BIZ UDゴシック" w:hint="eastAsia"/>
        </w:rPr>
        <w:t>，</w:t>
      </w:r>
      <w:r w:rsidRPr="00D76750">
        <w:rPr>
          <w:rFonts w:ascii="BIZ UDゴシック" w:eastAsia="BIZ UDゴシック" w:hAnsi="BIZ UDゴシック"/>
        </w:rPr>
        <w:t>今後の関わり方などを共に考えてもらえるよう働きかけ</w:t>
      </w:r>
      <w:r w:rsidRPr="00D76750">
        <w:rPr>
          <w:rFonts w:ascii="BIZ UDゴシック" w:eastAsia="BIZ UDゴシック" w:hAnsi="BIZ UDゴシック" w:hint="eastAsia"/>
        </w:rPr>
        <w:t>，</w:t>
      </w:r>
      <w:r w:rsidRPr="00D76750">
        <w:rPr>
          <w:rFonts w:ascii="BIZ UDゴシック" w:eastAsia="BIZ UDゴシック" w:hAnsi="BIZ UDゴシック"/>
        </w:rPr>
        <w:t>具体的な助言</w:t>
      </w:r>
    </w:p>
    <w:p w14:paraId="1EF330A2" w14:textId="33364D22" w:rsidR="008B71A0" w:rsidRPr="00D76750" w:rsidRDefault="003A4644" w:rsidP="00D720C1">
      <w:pPr>
        <w:autoSpaceDE w:val="0"/>
        <w:autoSpaceDN w:val="0"/>
        <w:adjustRightInd w:val="0"/>
        <w:ind w:firstLineChars="500" w:firstLine="1050"/>
        <w:jc w:val="left"/>
        <w:rPr>
          <w:rFonts w:ascii="BIZ UDゴシック" w:eastAsia="BIZ UDゴシック" w:hAnsi="BIZ UDゴシック"/>
        </w:rPr>
      </w:pPr>
      <w:r w:rsidRPr="00D76750">
        <w:rPr>
          <w:rFonts w:ascii="BIZ UDゴシック" w:eastAsia="BIZ UDゴシック" w:hAnsi="BIZ UDゴシック"/>
        </w:rPr>
        <w:t>をしていく。</w:t>
      </w:r>
    </w:p>
    <w:p w14:paraId="729D6A06" w14:textId="77777777" w:rsidR="008B71A0" w:rsidRPr="00D76750" w:rsidRDefault="003A4644">
      <w:pPr>
        <w:autoSpaceDE w:val="0"/>
        <w:autoSpaceDN w:val="0"/>
        <w:adjustRightInd w:val="0"/>
        <w:jc w:val="left"/>
        <w:rPr>
          <w:rFonts w:ascii="BIZ UDゴシック" w:eastAsia="BIZ UDゴシック" w:hAnsi="BIZ UDゴシック"/>
        </w:rPr>
      </w:pPr>
      <w:r w:rsidRPr="00D76750">
        <w:rPr>
          <w:rFonts w:ascii="BIZ UDゴシック" w:eastAsia="BIZ UDゴシック" w:hAnsi="BIZ UDゴシック" w:hint="eastAsia"/>
        </w:rPr>
        <w:t xml:space="preserve">　（３）周りの児童に対して</w:t>
      </w:r>
    </w:p>
    <w:p w14:paraId="1BF96AB5" w14:textId="77777777" w:rsidR="008B71A0" w:rsidRPr="00D76750" w:rsidRDefault="003A4644">
      <w:pPr>
        <w:autoSpaceDE w:val="0"/>
        <w:autoSpaceDN w:val="0"/>
        <w:adjustRightInd w:val="0"/>
        <w:ind w:firstLineChars="300" w:firstLine="630"/>
        <w:jc w:val="left"/>
        <w:rPr>
          <w:rFonts w:ascii="BIZ UDゴシック" w:eastAsia="BIZ UDゴシック" w:hAnsi="BIZ UDゴシック"/>
        </w:rPr>
      </w:pPr>
      <w:r w:rsidRPr="00D76750">
        <w:rPr>
          <w:rFonts w:ascii="BIZ UDゴシック" w:eastAsia="BIZ UDゴシック" w:hAnsi="BIZ UDゴシック"/>
        </w:rPr>
        <w:t>・いじめを見て見ぬふりをする行為はいじめと同じことであり</w:t>
      </w:r>
      <w:r w:rsidRPr="00D76750">
        <w:rPr>
          <w:rFonts w:ascii="BIZ UDゴシック" w:eastAsia="BIZ UDゴシック" w:hAnsi="BIZ UDゴシック" w:hint="eastAsia"/>
        </w:rPr>
        <w:t>，</w:t>
      </w:r>
      <w:r w:rsidRPr="00D76750">
        <w:rPr>
          <w:rFonts w:ascii="BIZ UDゴシック" w:eastAsia="BIZ UDゴシック" w:hAnsi="BIZ UDゴシック"/>
        </w:rPr>
        <w:t>許されざる行為であると理解さ</w:t>
      </w:r>
    </w:p>
    <w:p w14:paraId="4A7F656A" w14:textId="77777777" w:rsidR="008B71A0" w:rsidRPr="00D76750" w:rsidRDefault="003A4644">
      <w:pPr>
        <w:autoSpaceDE w:val="0"/>
        <w:autoSpaceDN w:val="0"/>
        <w:adjustRightInd w:val="0"/>
        <w:ind w:firstLineChars="400" w:firstLine="840"/>
        <w:jc w:val="left"/>
        <w:rPr>
          <w:rFonts w:ascii="BIZ UDゴシック" w:eastAsia="BIZ UDゴシック" w:hAnsi="BIZ UDゴシック"/>
        </w:rPr>
      </w:pPr>
      <w:r w:rsidRPr="00D76750">
        <w:rPr>
          <w:rFonts w:ascii="BIZ UDゴシック" w:eastAsia="BIZ UDゴシック" w:hAnsi="BIZ UDゴシック"/>
        </w:rPr>
        <w:t>せる。いじめを訴えることは</w:t>
      </w:r>
      <w:r w:rsidRPr="00D76750">
        <w:rPr>
          <w:rFonts w:ascii="BIZ UDゴシック" w:eastAsia="BIZ UDゴシック" w:hAnsi="BIZ UDゴシック" w:hint="eastAsia"/>
        </w:rPr>
        <w:t>，</w:t>
      </w:r>
      <w:r w:rsidRPr="00D76750">
        <w:rPr>
          <w:rFonts w:ascii="BIZ UDゴシック" w:eastAsia="BIZ UDゴシック" w:hAnsi="BIZ UDゴシック"/>
        </w:rPr>
        <w:t>正義に基づいた勇気ある</w:t>
      </w:r>
      <w:r w:rsidRPr="00D76750">
        <w:rPr>
          <w:rFonts w:ascii="BIZ UDゴシック" w:eastAsia="BIZ UDゴシック" w:hAnsi="BIZ UDゴシック" w:hint="eastAsia"/>
        </w:rPr>
        <w:t>，</w:t>
      </w:r>
      <w:r w:rsidRPr="00D76750">
        <w:rPr>
          <w:rFonts w:ascii="BIZ UDゴシック" w:eastAsia="BIZ UDゴシック" w:hAnsi="BIZ UDゴシック"/>
        </w:rPr>
        <w:t>価値ある行動であると評価する。</w:t>
      </w:r>
    </w:p>
    <w:p w14:paraId="14626E2D" w14:textId="77777777" w:rsidR="008B71A0" w:rsidRPr="00D76750" w:rsidRDefault="003A4644">
      <w:pPr>
        <w:autoSpaceDE w:val="0"/>
        <w:autoSpaceDN w:val="0"/>
        <w:adjustRightInd w:val="0"/>
        <w:ind w:firstLineChars="300" w:firstLine="630"/>
        <w:jc w:val="left"/>
        <w:rPr>
          <w:rFonts w:ascii="BIZ UDゴシック" w:eastAsia="BIZ UDゴシック" w:hAnsi="BIZ UDゴシック"/>
        </w:rPr>
      </w:pPr>
      <w:r w:rsidRPr="00D76750">
        <w:rPr>
          <w:rFonts w:ascii="BIZ UDゴシック" w:eastAsia="BIZ UDゴシック" w:hAnsi="BIZ UDゴシック"/>
        </w:rPr>
        <w:t>・当事者だけの問題にとどめず学校の問題として捉え</w:t>
      </w:r>
      <w:r w:rsidRPr="00D76750">
        <w:rPr>
          <w:rFonts w:ascii="BIZ UDゴシック" w:eastAsia="BIZ UDゴシック" w:hAnsi="BIZ UDゴシック" w:hint="eastAsia"/>
        </w:rPr>
        <w:t>，</w:t>
      </w:r>
      <w:r w:rsidRPr="00D76750">
        <w:rPr>
          <w:rFonts w:ascii="BIZ UDゴシック" w:eastAsia="BIZ UDゴシック" w:hAnsi="BIZ UDゴシック"/>
        </w:rPr>
        <w:t>いじめの傍観者ではなくいじめを抑止す</w:t>
      </w:r>
    </w:p>
    <w:p w14:paraId="1F295F95" w14:textId="77777777" w:rsidR="008B71A0" w:rsidRPr="00D76750" w:rsidRDefault="003A4644">
      <w:pPr>
        <w:autoSpaceDE w:val="0"/>
        <w:autoSpaceDN w:val="0"/>
        <w:adjustRightInd w:val="0"/>
        <w:ind w:firstLineChars="400" w:firstLine="840"/>
        <w:jc w:val="left"/>
        <w:rPr>
          <w:rFonts w:ascii="BIZ UDゴシック" w:eastAsia="BIZ UDゴシック" w:hAnsi="BIZ UDゴシック"/>
        </w:rPr>
      </w:pPr>
      <w:r w:rsidRPr="00D76750">
        <w:rPr>
          <w:rFonts w:ascii="BIZ UDゴシック" w:eastAsia="BIZ UDゴシック" w:hAnsi="BIZ UDゴシック"/>
        </w:rPr>
        <w:t>る側への転換を促す。</w:t>
      </w:r>
    </w:p>
    <w:p w14:paraId="1144A98E" w14:textId="77777777" w:rsidR="008B71A0" w:rsidRPr="00D76750" w:rsidRDefault="003A4644">
      <w:pPr>
        <w:autoSpaceDE w:val="0"/>
        <w:autoSpaceDN w:val="0"/>
        <w:adjustRightInd w:val="0"/>
        <w:ind w:firstLineChars="300" w:firstLine="630"/>
        <w:jc w:val="left"/>
        <w:rPr>
          <w:rFonts w:ascii="BIZ UDゴシック" w:eastAsia="BIZ UDゴシック" w:hAnsi="BIZ UDゴシック"/>
        </w:rPr>
      </w:pPr>
      <w:r w:rsidRPr="00D76750">
        <w:rPr>
          <w:rFonts w:ascii="BIZ UDゴシック" w:eastAsia="BIZ UDゴシック" w:hAnsi="BIZ UDゴシック"/>
        </w:rPr>
        <w:t>・「いじめは決して許されない行為である」という毅然とした姿勢を</w:t>
      </w:r>
      <w:r w:rsidRPr="00D76750">
        <w:rPr>
          <w:rFonts w:ascii="BIZ UDゴシック" w:eastAsia="BIZ UDゴシック" w:hAnsi="BIZ UDゴシック" w:hint="eastAsia"/>
        </w:rPr>
        <w:t>，</w:t>
      </w:r>
      <w:r w:rsidRPr="00D76750">
        <w:rPr>
          <w:rFonts w:ascii="BIZ UDゴシック" w:eastAsia="BIZ UDゴシック" w:hAnsi="BIZ UDゴシック"/>
        </w:rPr>
        <w:t>学校全体に示す。</w:t>
      </w:r>
    </w:p>
    <w:p w14:paraId="12295892" w14:textId="77777777" w:rsidR="008B71A0" w:rsidRPr="00D76750" w:rsidRDefault="003A4644">
      <w:pPr>
        <w:autoSpaceDE w:val="0"/>
        <w:autoSpaceDN w:val="0"/>
        <w:adjustRightInd w:val="0"/>
        <w:jc w:val="left"/>
        <w:rPr>
          <w:rFonts w:ascii="BIZ UDゴシック" w:eastAsia="BIZ UDゴシック" w:hAnsi="BIZ UDゴシック"/>
        </w:rPr>
      </w:pPr>
      <w:r w:rsidRPr="00D76750">
        <w:rPr>
          <w:rFonts w:ascii="BIZ UDゴシック" w:eastAsia="BIZ UDゴシック" w:hAnsi="BIZ UDゴシック" w:hint="eastAsia"/>
        </w:rPr>
        <w:t xml:space="preserve">　（４）継続した指導</w:t>
      </w:r>
    </w:p>
    <w:p w14:paraId="5737A46A" w14:textId="577125F5" w:rsidR="008B71A0" w:rsidRPr="00D76750" w:rsidRDefault="003A4644">
      <w:pPr>
        <w:autoSpaceDE w:val="0"/>
        <w:autoSpaceDN w:val="0"/>
        <w:adjustRightInd w:val="0"/>
        <w:ind w:firstLineChars="300" w:firstLine="630"/>
        <w:jc w:val="left"/>
        <w:rPr>
          <w:rFonts w:ascii="BIZ UDゴシック" w:eastAsia="BIZ UDゴシック" w:hAnsi="BIZ UDゴシック"/>
        </w:rPr>
      </w:pPr>
      <w:r w:rsidRPr="00D76750">
        <w:rPr>
          <w:rFonts w:ascii="BIZ UDゴシック" w:eastAsia="BIZ UDゴシック" w:hAnsi="BIZ UDゴシック"/>
        </w:rPr>
        <w:t>・いじめが解消したと判断しても</w:t>
      </w:r>
      <w:r w:rsidRPr="00D76750">
        <w:rPr>
          <w:rFonts w:ascii="BIZ UDゴシック" w:eastAsia="BIZ UDゴシック" w:hAnsi="BIZ UDゴシック" w:hint="eastAsia"/>
        </w:rPr>
        <w:t>，</w:t>
      </w:r>
      <w:r w:rsidRPr="00D76750">
        <w:rPr>
          <w:rFonts w:ascii="BIZ UDゴシック" w:eastAsia="BIZ UDゴシック" w:hAnsi="BIZ UDゴシック"/>
        </w:rPr>
        <w:t>引き続き十分な観察を継続し</w:t>
      </w:r>
      <w:r w:rsidRPr="00D76750">
        <w:rPr>
          <w:rFonts w:ascii="BIZ UDゴシック" w:eastAsia="BIZ UDゴシック" w:hAnsi="BIZ UDゴシック" w:hint="eastAsia"/>
        </w:rPr>
        <w:t>，</w:t>
      </w:r>
      <w:r w:rsidRPr="00D76750">
        <w:rPr>
          <w:rFonts w:ascii="BIZ UDゴシック" w:eastAsia="BIZ UDゴシック" w:hAnsi="BIZ UDゴシック"/>
        </w:rPr>
        <w:t>折にふれ必要な指導を行う。</w:t>
      </w:r>
    </w:p>
    <w:p w14:paraId="0CAB6C60" w14:textId="77777777" w:rsidR="008B71A0" w:rsidRPr="00D76750" w:rsidRDefault="003A4644">
      <w:pPr>
        <w:autoSpaceDE w:val="0"/>
        <w:autoSpaceDN w:val="0"/>
        <w:adjustRightInd w:val="0"/>
        <w:ind w:firstLineChars="300" w:firstLine="630"/>
        <w:jc w:val="left"/>
        <w:rPr>
          <w:rFonts w:ascii="BIZ UDゴシック" w:eastAsia="BIZ UDゴシック" w:hAnsi="BIZ UDゴシック"/>
        </w:rPr>
      </w:pPr>
      <w:r w:rsidRPr="00D76750">
        <w:rPr>
          <w:rFonts w:ascii="BIZ UDゴシック" w:eastAsia="BIZ UDゴシック" w:hAnsi="BIZ UDゴシック"/>
        </w:rPr>
        <w:t>・その後の互いの関わり合いに注視し</w:t>
      </w:r>
      <w:r w:rsidRPr="00D76750">
        <w:rPr>
          <w:rFonts w:ascii="BIZ UDゴシック" w:eastAsia="BIZ UDゴシック" w:hAnsi="BIZ UDゴシック" w:hint="eastAsia"/>
        </w:rPr>
        <w:t>，</w:t>
      </w:r>
      <w:r w:rsidRPr="00D76750">
        <w:rPr>
          <w:rFonts w:ascii="BIZ UDゴシック" w:eastAsia="BIZ UDゴシック" w:hAnsi="BIZ UDゴシック"/>
        </w:rPr>
        <w:t xml:space="preserve">関係の把握に努める。 </w:t>
      </w:r>
    </w:p>
    <w:p w14:paraId="276947A3" w14:textId="77777777" w:rsidR="008B71A0" w:rsidRPr="00D76750" w:rsidRDefault="003A4644">
      <w:pPr>
        <w:autoSpaceDE w:val="0"/>
        <w:autoSpaceDN w:val="0"/>
        <w:adjustRightInd w:val="0"/>
        <w:ind w:firstLineChars="300" w:firstLine="630"/>
        <w:jc w:val="left"/>
        <w:rPr>
          <w:rFonts w:ascii="BIZ UDゴシック" w:eastAsia="BIZ UDゴシック" w:hAnsi="BIZ UDゴシック"/>
        </w:rPr>
      </w:pPr>
      <w:r w:rsidRPr="00D76750">
        <w:rPr>
          <w:rFonts w:ascii="BIZ UDゴシック" w:eastAsia="BIZ UDゴシック" w:hAnsi="BIZ UDゴシック"/>
        </w:rPr>
        <w:t>・いじめられた児童のよさに着目し</w:t>
      </w:r>
      <w:r w:rsidRPr="00D76750">
        <w:rPr>
          <w:rFonts w:ascii="BIZ UDゴシック" w:eastAsia="BIZ UDゴシック" w:hAnsi="BIZ UDゴシック" w:hint="eastAsia"/>
        </w:rPr>
        <w:t>，</w:t>
      </w:r>
      <w:r w:rsidRPr="00D76750">
        <w:rPr>
          <w:rFonts w:ascii="BIZ UDゴシック" w:eastAsia="BIZ UDゴシック" w:hAnsi="BIZ UDゴシック"/>
        </w:rPr>
        <w:t>ほめたり認めたりしながら自信を取り戻させる。</w:t>
      </w:r>
    </w:p>
    <w:p w14:paraId="0CEE0ADD" w14:textId="77777777" w:rsidR="008B71A0" w:rsidRPr="00D76750" w:rsidRDefault="003A4644">
      <w:pPr>
        <w:autoSpaceDE w:val="0"/>
        <w:autoSpaceDN w:val="0"/>
        <w:adjustRightInd w:val="0"/>
        <w:ind w:leftChars="200" w:left="630" w:hangingChars="100" w:hanging="210"/>
        <w:jc w:val="left"/>
        <w:rPr>
          <w:rFonts w:ascii="BIZ UDゴシック" w:eastAsia="BIZ UDゴシック" w:hAnsi="BIZ UDゴシック"/>
          <w:kern w:val="0"/>
        </w:rPr>
      </w:pPr>
      <w:r w:rsidRPr="00D76750">
        <w:rPr>
          <w:rFonts w:ascii="BIZ UDゴシック" w:eastAsia="BIZ UDゴシック" w:hAnsi="BIZ UDゴシック"/>
        </w:rPr>
        <w:t xml:space="preserve"> </w:t>
      </w:r>
      <w:r w:rsidRPr="00D76750">
        <w:rPr>
          <w:rFonts w:ascii="BIZ UDゴシック" w:eastAsia="BIZ UDゴシック" w:hAnsi="BIZ UDゴシック" w:hint="eastAsia"/>
        </w:rPr>
        <w:t xml:space="preserve"> </w:t>
      </w:r>
      <w:r w:rsidRPr="00D76750">
        <w:rPr>
          <w:rFonts w:ascii="BIZ UDゴシック" w:eastAsia="BIZ UDゴシック" w:hAnsi="BIZ UDゴシック"/>
        </w:rPr>
        <w:t>・いじめの発生を契機として</w:t>
      </w:r>
      <w:r w:rsidRPr="00D76750">
        <w:rPr>
          <w:rFonts w:ascii="BIZ UDゴシック" w:eastAsia="BIZ UDゴシック" w:hAnsi="BIZ UDゴシック" w:hint="eastAsia"/>
        </w:rPr>
        <w:t>，</w:t>
      </w:r>
      <w:r w:rsidRPr="00D76750">
        <w:rPr>
          <w:rFonts w:ascii="BIZ UDゴシック" w:eastAsia="BIZ UDゴシック" w:hAnsi="BIZ UDゴシック"/>
        </w:rPr>
        <w:t>事例を検証し再発防止</w:t>
      </w:r>
      <w:r w:rsidRPr="00D76750">
        <w:rPr>
          <w:rFonts w:ascii="BIZ UDゴシック" w:eastAsia="BIZ UDゴシック" w:hAnsi="BIZ UDゴシック" w:hint="eastAsia"/>
        </w:rPr>
        <w:t>，</w:t>
      </w:r>
      <w:r w:rsidRPr="00D76750">
        <w:rPr>
          <w:rFonts w:ascii="BIZ UDゴシック" w:eastAsia="BIZ UDゴシック" w:hAnsi="BIZ UDゴシック"/>
        </w:rPr>
        <w:t>未然防止のためにはどうしたらよいかを</w:t>
      </w:r>
    </w:p>
    <w:p w14:paraId="2323812D" w14:textId="77777777" w:rsidR="008B71A0" w:rsidRPr="00D76750" w:rsidRDefault="003A4644">
      <w:pPr>
        <w:autoSpaceDE w:val="0"/>
        <w:autoSpaceDN w:val="0"/>
        <w:adjustRightInd w:val="0"/>
        <w:ind w:leftChars="300" w:left="630" w:firstLineChars="100" w:firstLine="210"/>
        <w:jc w:val="left"/>
        <w:rPr>
          <w:rFonts w:ascii="BIZ UDゴシック" w:eastAsia="BIZ UDゴシック" w:hAnsi="BIZ UDゴシック"/>
          <w:kern w:val="0"/>
        </w:rPr>
      </w:pPr>
      <w:r w:rsidRPr="00D76750">
        <w:rPr>
          <w:rFonts w:ascii="BIZ UDゴシック" w:eastAsia="BIZ UDゴシック" w:hAnsi="BIZ UDゴシック"/>
        </w:rPr>
        <w:t>考え</w:t>
      </w:r>
      <w:r w:rsidRPr="00D76750">
        <w:rPr>
          <w:rFonts w:ascii="BIZ UDゴシック" w:eastAsia="BIZ UDゴシック" w:hAnsi="BIZ UDゴシック" w:hint="eastAsia"/>
        </w:rPr>
        <w:t>，</w:t>
      </w:r>
      <w:r w:rsidRPr="00D76750">
        <w:rPr>
          <w:rFonts w:ascii="BIZ UDゴシック" w:eastAsia="BIZ UDゴシック" w:hAnsi="BIZ UDゴシック"/>
        </w:rPr>
        <w:t>具体的・計画的にいじめのない学級づくりの取り組みを行う。</w:t>
      </w:r>
    </w:p>
    <w:p w14:paraId="241F5A5D" w14:textId="39797E31" w:rsidR="008B71A0" w:rsidRPr="00D720C1" w:rsidRDefault="003A4644">
      <w:pPr>
        <w:autoSpaceDE w:val="0"/>
        <w:autoSpaceDN w:val="0"/>
        <w:adjustRightInd w:val="0"/>
        <w:ind w:leftChars="100" w:left="840" w:hangingChars="300" w:hanging="630"/>
        <w:jc w:val="left"/>
        <w:rPr>
          <w:rFonts w:ascii="BIZ UDゴシック" w:eastAsia="BIZ UDゴシック" w:hAnsi="BIZ UDゴシック"/>
          <w:kern w:val="0"/>
          <w:u w:val="wave"/>
        </w:rPr>
      </w:pPr>
      <w:r w:rsidRPr="00D76750">
        <w:rPr>
          <w:rFonts w:ascii="BIZ UDゴシック" w:eastAsia="BIZ UDゴシック" w:hAnsi="BIZ UDゴシック"/>
          <w:kern w:val="0"/>
        </w:rPr>
        <w:t xml:space="preserve"> </w:t>
      </w:r>
      <w:r w:rsidRPr="00D720C1">
        <w:rPr>
          <w:rFonts w:ascii="BIZ UDゴシック" w:eastAsia="BIZ UDゴシック" w:hAnsi="BIZ UDゴシック"/>
          <w:kern w:val="0"/>
          <w:u w:val="wave"/>
        </w:rPr>
        <w:t>(</w:t>
      </w:r>
      <w:r w:rsidRPr="00D720C1">
        <w:rPr>
          <w:rFonts w:ascii="BIZ UDゴシック" w:eastAsia="BIZ UDゴシック" w:hAnsi="BIZ UDゴシック" w:hint="eastAsia"/>
          <w:kern w:val="0"/>
          <w:u w:val="wave"/>
        </w:rPr>
        <w:t>５</w:t>
      </w:r>
      <w:r w:rsidRPr="00D720C1">
        <w:rPr>
          <w:rFonts w:ascii="BIZ UDゴシック" w:eastAsia="BIZ UDゴシック" w:hAnsi="BIZ UDゴシック"/>
          <w:kern w:val="0"/>
          <w:u w:val="wave"/>
        </w:rPr>
        <w:t xml:space="preserve">) </w:t>
      </w:r>
      <w:r w:rsidRPr="00D720C1">
        <w:rPr>
          <w:rFonts w:ascii="BIZ UDゴシック" w:eastAsia="BIZ UDゴシック" w:hAnsi="BIZ UDゴシック" w:hint="eastAsia"/>
          <w:kern w:val="0"/>
          <w:u w:val="wave"/>
        </w:rPr>
        <w:t>法を犯す行為や重大な事態に対しては，早期に教育委員会に連絡するとともに，心理・福祉の専門家（ＳＣ・ＳＳＷ）や</w:t>
      </w:r>
      <w:r w:rsidR="00D720C1" w:rsidRPr="00D720C1">
        <w:rPr>
          <w:rFonts w:ascii="BIZ UDゴシック" w:eastAsia="BIZ UDゴシック" w:hAnsi="BIZ UDゴシック" w:hint="eastAsia"/>
          <w:kern w:val="0"/>
          <w:u w:val="wave"/>
        </w:rPr>
        <w:t>所轄</w:t>
      </w:r>
      <w:r w:rsidRPr="00D720C1">
        <w:rPr>
          <w:rFonts w:ascii="BIZ UDゴシック" w:eastAsia="BIZ UDゴシック" w:hAnsi="BIZ UDゴシック" w:hint="eastAsia"/>
          <w:kern w:val="0"/>
          <w:u w:val="wave"/>
        </w:rPr>
        <w:t>警察等に相談し協力を求める。</w:t>
      </w:r>
      <w:r w:rsidR="00D720C1" w:rsidRPr="00D720C1">
        <w:rPr>
          <w:rFonts w:ascii="BIZ UDゴシック" w:eastAsia="BIZ UDゴシック" w:hAnsi="BIZ UDゴシック" w:hint="eastAsia"/>
          <w:kern w:val="0"/>
          <w:u w:val="wave"/>
        </w:rPr>
        <w:t>生命、身体、財産に重大な被害が生じる恐れがあるときは、ためらわずに諸葛警察署に相談し適切に対処する。</w:t>
      </w:r>
    </w:p>
    <w:p w14:paraId="61DA7268" w14:textId="77777777" w:rsidR="008B71A0" w:rsidRPr="00D76750" w:rsidRDefault="008B71A0">
      <w:pPr>
        <w:autoSpaceDE w:val="0"/>
        <w:autoSpaceDN w:val="0"/>
        <w:adjustRightInd w:val="0"/>
        <w:ind w:firstLineChars="100" w:firstLine="210"/>
        <w:jc w:val="left"/>
        <w:rPr>
          <w:rFonts w:ascii="BIZ UDゴシック" w:eastAsia="BIZ UDゴシック" w:hAnsi="BIZ UDゴシック"/>
          <w:kern w:val="0"/>
        </w:rPr>
      </w:pPr>
    </w:p>
    <w:p w14:paraId="1463EAB5" w14:textId="77777777" w:rsidR="008B71A0" w:rsidRPr="003922A8" w:rsidRDefault="003A4644">
      <w:pPr>
        <w:rPr>
          <w:rFonts w:ascii="BIZ UDゴシック" w:eastAsia="BIZ UDゴシック" w:hAnsi="BIZ UDゴシック"/>
        </w:rPr>
      </w:pPr>
      <w:r w:rsidRPr="003922A8">
        <w:rPr>
          <w:rFonts w:ascii="BIZ UDゴシック" w:eastAsia="BIZ UDゴシック" w:hAnsi="BIZ UDゴシック" w:hint="eastAsia"/>
        </w:rPr>
        <w:t>６，組織的対応のために</w:t>
      </w:r>
    </w:p>
    <w:p w14:paraId="3F3C1CC9" w14:textId="2ACA1447" w:rsidR="008B71A0" w:rsidRPr="00D76750" w:rsidRDefault="003A4644">
      <w:pPr>
        <w:ind w:leftChars="100" w:left="210" w:firstLineChars="100" w:firstLine="210"/>
        <w:rPr>
          <w:rFonts w:ascii="BIZ UDゴシック" w:eastAsia="BIZ UDゴシック" w:hAnsi="BIZ UDゴシック"/>
        </w:rPr>
      </w:pPr>
      <w:r w:rsidRPr="00D76750">
        <w:rPr>
          <w:rFonts w:ascii="BIZ UDゴシック" w:eastAsia="BIZ UDゴシック" w:hAnsi="BIZ UDゴシック" w:hint="eastAsia"/>
        </w:rPr>
        <w:t>いじめへの対応は，校長を中心に全教職員が一致協力していじめを許さない学校態勢を作っていくことが重要である。そのため，「いじめ防止対策推進法」をふまえて，校内に「いじめ防止等の対策のための組織」を設置する。</w:t>
      </w:r>
    </w:p>
    <w:p w14:paraId="002921F1" w14:textId="77777777" w:rsidR="008B71A0" w:rsidRPr="00D76750" w:rsidRDefault="003A4644">
      <w:pPr>
        <w:ind w:firstLineChars="100" w:firstLine="210"/>
        <w:rPr>
          <w:rFonts w:ascii="BIZ UDゴシック" w:eastAsia="BIZ UDゴシック" w:hAnsi="BIZ UDゴシック"/>
        </w:rPr>
      </w:pPr>
      <w:r w:rsidRPr="00D76750">
        <w:rPr>
          <w:rFonts w:ascii="BIZ UDゴシック" w:eastAsia="BIZ UDゴシック" w:hAnsi="BIZ UDゴシック" w:hint="eastAsia"/>
        </w:rPr>
        <w:t>(1</w:t>
      </w:r>
      <w:r w:rsidRPr="00D76750">
        <w:rPr>
          <w:rFonts w:ascii="BIZ UDゴシック" w:eastAsia="BIZ UDゴシック" w:hAnsi="BIZ UDゴシック"/>
        </w:rPr>
        <w:t>）</w:t>
      </w:r>
      <w:r w:rsidRPr="00D76750">
        <w:rPr>
          <w:rFonts w:ascii="BIZ UDゴシック" w:eastAsia="BIZ UDゴシック" w:hAnsi="BIZ UDゴシック" w:hint="eastAsia"/>
        </w:rPr>
        <w:t>「いじめ防止等の対策のための組織」の名称を「いじめ防止対策委員会」とする。</w:t>
      </w:r>
    </w:p>
    <w:p w14:paraId="4507C2A3" w14:textId="77777777" w:rsidR="008B71A0" w:rsidRPr="00D76750" w:rsidRDefault="003A4644">
      <w:pPr>
        <w:ind w:leftChars="100" w:left="630" w:hangingChars="200" w:hanging="420"/>
        <w:rPr>
          <w:rFonts w:ascii="BIZ UDゴシック" w:eastAsia="BIZ UDゴシック" w:hAnsi="BIZ UDゴシック"/>
        </w:rPr>
      </w:pPr>
      <w:r w:rsidRPr="00D76750">
        <w:rPr>
          <w:rFonts w:ascii="BIZ UDゴシック" w:eastAsia="BIZ UDゴシック" w:hAnsi="BIZ UDゴシック" w:hint="eastAsia"/>
        </w:rPr>
        <w:t>(2) いじめ防止対策委員会の構成員を校長・教頭・教務主任・生活指導主任・保健主事・担任等の教職員とし，必要に応じて竹田市教育委員会の指定する臨床心理士等を加える。</w:t>
      </w:r>
    </w:p>
    <w:p w14:paraId="55C2C7DF" w14:textId="77777777" w:rsidR="008B71A0" w:rsidRPr="00D76750" w:rsidRDefault="003A4644">
      <w:pPr>
        <w:ind w:leftChars="100" w:left="630" w:hangingChars="200" w:hanging="420"/>
        <w:rPr>
          <w:rFonts w:ascii="BIZ UDゴシック" w:eastAsia="BIZ UDゴシック" w:hAnsi="BIZ UDゴシック"/>
        </w:rPr>
      </w:pPr>
      <w:r w:rsidRPr="00D76750">
        <w:rPr>
          <w:rFonts w:ascii="BIZ UDゴシック" w:eastAsia="BIZ UDゴシック" w:hAnsi="BIZ UDゴシック" w:hint="eastAsia"/>
        </w:rPr>
        <w:t>(3)委員会では，いじめの防止等の対策のための研修や必要な啓発活動，定期的な調査活動を計画的に</w:t>
      </w:r>
      <w:r w:rsidRPr="00D76750">
        <w:rPr>
          <w:rFonts w:ascii="BIZ UDゴシック" w:eastAsia="BIZ UDゴシック" w:hAnsi="BIZ UDゴシック" w:hint="eastAsia"/>
        </w:rPr>
        <w:lastRenderedPageBreak/>
        <w:t>行う。また，児童の主体的に行う活動を支援する。</w:t>
      </w:r>
    </w:p>
    <w:p w14:paraId="2C7AAA60" w14:textId="77777777" w:rsidR="008B71A0" w:rsidRPr="00D76750" w:rsidRDefault="003A4644">
      <w:pPr>
        <w:ind w:leftChars="100" w:left="420" w:hangingChars="100" w:hanging="210"/>
        <w:rPr>
          <w:rFonts w:ascii="BIZ UDゴシック" w:eastAsia="BIZ UDゴシック" w:hAnsi="BIZ UDゴシック"/>
        </w:rPr>
      </w:pPr>
      <w:r w:rsidRPr="00D76750">
        <w:rPr>
          <w:rFonts w:ascii="BIZ UDゴシック" w:eastAsia="BIZ UDゴシック" w:hAnsi="BIZ UDゴシック" w:hint="eastAsia"/>
        </w:rPr>
        <w:t>(4)いじめを受けた児童や保護者に対する支援及びいじめを行った児童に対する指導またはその保護者に対する助言を継続的に行う。</w:t>
      </w:r>
    </w:p>
    <w:p w14:paraId="78E70215" w14:textId="77777777" w:rsidR="008B71A0" w:rsidRPr="00D76750" w:rsidRDefault="003A4644">
      <w:pPr>
        <w:ind w:leftChars="100" w:left="420" w:hangingChars="100" w:hanging="210"/>
        <w:rPr>
          <w:rFonts w:ascii="BIZ UDゴシック" w:eastAsia="BIZ UDゴシック" w:hAnsi="BIZ UDゴシック"/>
        </w:rPr>
      </w:pPr>
      <w:r w:rsidRPr="00D76750">
        <w:rPr>
          <w:rFonts w:ascii="BIZ UDゴシック" w:eastAsia="BIZ UDゴシック" w:hAnsi="BIZ UDゴシック" w:hint="eastAsia"/>
        </w:rPr>
        <w:t>(5)関係機関との連携や保護者および教職員からのいじめに係わる相談を行うことができるようにする。関係機関及び保護者等外部の相談窓口は教頭が行い，教職員の相談窓口は教務主任並びに生活指導主任が担当する。</w:t>
      </w:r>
    </w:p>
    <w:p w14:paraId="5147DE55" w14:textId="77777777" w:rsidR="008B71A0" w:rsidRPr="00D76750" w:rsidRDefault="003A4644">
      <w:pPr>
        <w:jc w:val="center"/>
        <w:rPr>
          <w:rFonts w:ascii="BIZ UDゴシック" w:eastAsia="BIZ UDゴシック" w:hAnsi="BIZ UDゴシック"/>
        </w:rPr>
      </w:pPr>
      <w:r w:rsidRPr="00D76750">
        <w:rPr>
          <w:rFonts w:ascii="BIZ UDゴシック" w:eastAsia="BIZ UDゴシック" w:hAnsi="BIZ UDゴシック" w:hint="eastAsia"/>
        </w:rPr>
        <w:t>＜組織的対応の流れ＞</w:t>
      </w:r>
    </w:p>
    <w:tbl>
      <w:tblPr>
        <w:tblW w:w="5160" w:type="dxa"/>
        <w:tblInd w:w="2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160"/>
      </w:tblGrid>
      <w:tr w:rsidR="008B71A0" w:rsidRPr="00D76750" w14:paraId="42F1262B" w14:textId="77777777">
        <w:trPr>
          <w:trHeight w:val="371"/>
        </w:trPr>
        <w:tc>
          <w:tcPr>
            <w:tcW w:w="5160" w:type="dxa"/>
          </w:tcPr>
          <w:p w14:paraId="4D2942B6" w14:textId="77777777" w:rsidR="008B71A0" w:rsidRPr="00D76750" w:rsidRDefault="003A4644">
            <w:pPr>
              <w:jc w:val="center"/>
              <w:rPr>
                <w:rFonts w:ascii="BIZ UDゴシック" w:eastAsia="BIZ UDゴシック" w:hAnsi="BIZ UDゴシック"/>
              </w:rPr>
            </w:pPr>
            <w:r w:rsidRPr="00D76750">
              <w:rPr>
                <w:rFonts w:ascii="BIZ UDゴシック" w:eastAsia="BIZ UDゴシック" w:hAnsi="BIZ UDゴシック" w:hint="eastAsia"/>
              </w:rPr>
              <w:t>日常の観察・アンケート・教育相談・児童の訴え</w:t>
            </w:r>
          </w:p>
        </w:tc>
      </w:tr>
    </w:tbl>
    <w:p w14:paraId="38522899" w14:textId="77777777" w:rsidR="008B71A0" w:rsidRPr="00D76750" w:rsidRDefault="003A4644">
      <w:pPr>
        <w:rPr>
          <w:rFonts w:ascii="BIZ UDゴシック" w:eastAsia="BIZ UDゴシック" w:hAnsi="BIZ UDゴシック"/>
        </w:rPr>
      </w:pPr>
      <w:r w:rsidRPr="00D76750">
        <w:rPr>
          <w:rFonts w:ascii="BIZ UDゴシック" w:eastAsia="BIZ UDゴシック" w:hAnsi="BIZ UDゴシック"/>
          <w:noProof/>
        </w:rPr>
        <mc:AlternateContent>
          <mc:Choice Requires="wps">
            <w:drawing>
              <wp:anchor distT="0" distB="0" distL="114300" distR="114300" simplePos="0" relativeHeight="2" behindDoc="0" locked="0" layoutInCell="1" hidden="0" allowOverlap="1" wp14:anchorId="2719F7AC" wp14:editId="2A3F55EE">
                <wp:simplePos x="0" y="0"/>
                <wp:positionH relativeFrom="column">
                  <wp:posOffset>3086100</wp:posOffset>
                </wp:positionH>
                <wp:positionV relativeFrom="paragraph">
                  <wp:posOffset>66040</wp:posOffset>
                </wp:positionV>
                <wp:extent cx="200025" cy="133350"/>
                <wp:effectExtent l="2540" t="635" r="31750" b="10795"/>
                <wp:wrapNone/>
                <wp:docPr id="1027"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00025" cy="133350"/>
                        </a:xfrm>
                        <a:prstGeom prst="downArrow">
                          <a:avLst>
                            <a:gd name="adj1" fmla="val 50000"/>
                            <a:gd name="adj2" fmla="val 25000"/>
                          </a:avLst>
                        </a:prstGeom>
                        <a:solidFill>
                          <a:srgbClr val="FFFFFF"/>
                        </a:solidFill>
                        <a:ln w="9525">
                          <a:solidFill>
                            <a:sysClr val="windowText" lastClr="000000"/>
                          </a:solidFill>
                          <a:miter/>
                        </a:ln>
                      </wps:spPr>
                      <wps:bodyPr/>
                    </wps:wsp>
                  </a:graphicData>
                </a:graphic>
              </wp:anchor>
            </w:drawing>
          </mc:Choice>
          <mc:Fallback>
            <w:pict>
              <v:shapetype w14:anchorId="616AFB9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オブジェクト 0" o:spid="_x0000_s1026" type="#_x0000_t67" style="position:absolute;left:0;text-align:left;margin-left:243pt;margin-top:5.2pt;width:15.75pt;height:10.5pt;z-index: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" strokecolor="windowText"/>
            </w:pict>
          </mc:Fallback>
        </mc:AlternateContent>
      </w:r>
    </w:p>
    <w:tbl>
      <w:tblPr>
        <w:tblpPr w:leftFromText="142" w:rightFromText="142" w:vertAnchor="text" w:tblpX="3910" w:tblpY="-14"/>
        <w:tblW w:w="2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45"/>
      </w:tblGrid>
      <w:tr w:rsidR="008B71A0" w:rsidRPr="00D76750" w14:paraId="7BB0366F" w14:textId="77777777">
        <w:trPr>
          <w:trHeight w:val="360"/>
        </w:trPr>
        <w:tc>
          <w:tcPr>
            <w:tcW w:w="2145" w:type="dxa"/>
          </w:tcPr>
          <w:p w14:paraId="42EC3B6A" w14:textId="77777777" w:rsidR="008B71A0" w:rsidRPr="00D76750" w:rsidRDefault="003A4644">
            <w:pPr>
              <w:jc w:val="center"/>
              <w:rPr>
                <w:rFonts w:ascii="BIZ UDゴシック" w:eastAsia="BIZ UDゴシック" w:hAnsi="BIZ UDゴシック"/>
              </w:rPr>
            </w:pPr>
            <w:r w:rsidRPr="00D76750">
              <w:rPr>
                <w:rFonts w:ascii="BIZ UDゴシック" w:eastAsia="BIZ UDゴシック" w:hAnsi="BIZ UDゴシック" w:hint="eastAsia"/>
              </w:rPr>
              <w:t>情報を得た教職員</w:t>
            </w:r>
          </w:p>
        </w:tc>
      </w:tr>
    </w:tbl>
    <w:p w14:paraId="322533DD" w14:textId="77777777" w:rsidR="008B71A0" w:rsidRPr="00D76750" w:rsidRDefault="008B71A0">
      <w:pPr>
        <w:rPr>
          <w:rFonts w:ascii="BIZ UDゴシック" w:eastAsia="BIZ UDゴシック" w:hAnsi="BIZ UDゴシック"/>
        </w:rPr>
      </w:pPr>
    </w:p>
    <w:p w14:paraId="584382B8" w14:textId="77777777" w:rsidR="008B71A0" w:rsidRPr="00D76750" w:rsidRDefault="003A4644">
      <w:pPr>
        <w:jc w:val="center"/>
        <w:rPr>
          <w:rFonts w:ascii="BIZ UDゴシック" w:eastAsia="BIZ UDゴシック" w:hAnsi="BIZ UDゴシック"/>
        </w:rPr>
      </w:pPr>
      <w:r w:rsidRPr="00D76750">
        <w:rPr>
          <w:rFonts w:ascii="BIZ UDゴシック" w:eastAsia="BIZ UDゴシック" w:hAnsi="BIZ UDゴシック"/>
          <w:noProof/>
        </w:rPr>
        <mc:AlternateContent>
          <mc:Choice Requires="wps">
            <w:drawing>
              <wp:anchor distT="0" distB="0" distL="114300" distR="114300" simplePos="0" relativeHeight="3" behindDoc="0" locked="0" layoutInCell="1" hidden="0" allowOverlap="1" wp14:anchorId="5AD05A22" wp14:editId="061EBFEB">
                <wp:simplePos x="0" y="0"/>
                <wp:positionH relativeFrom="column">
                  <wp:posOffset>3086100</wp:posOffset>
                </wp:positionH>
                <wp:positionV relativeFrom="paragraph">
                  <wp:posOffset>17145</wp:posOffset>
                </wp:positionV>
                <wp:extent cx="200025" cy="133350"/>
                <wp:effectExtent l="2540" t="635" r="31750" b="10795"/>
                <wp:wrapNone/>
                <wp:docPr id="1028"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00025" cy="133350"/>
                        </a:xfrm>
                        <a:prstGeom prst="downArrow">
                          <a:avLst>
                            <a:gd name="adj1" fmla="val 50000"/>
                            <a:gd name="adj2" fmla="val 25000"/>
                          </a:avLst>
                        </a:prstGeom>
                        <a:solidFill>
                          <a:srgbClr val="FFFFFF"/>
                        </a:solidFill>
                        <a:ln w="9525">
                          <a:solidFill>
                            <a:sysClr val="windowText" lastClr="000000"/>
                          </a:solidFill>
                          <a:miter/>
                        </a:ln>
                      </wps:spPr>
                      <wps:bodyPr/>
                    </wps:wsp>
                  </a:graphicData>
                </a:graphic>
              </wp:anchor>
            </w:drawing>
          </mc:Choice>
          <mc:Fallback>
            <w:pict>
              <v:shape w14:anchorId="5F77976D" id="オブジェクト 0" o:spid="_x0000_s1026" type="#_x0000_t67" style="position:absolute;left:0;text-align:left;margin-left:243pt;margin-top:1.35pt;width:15.75pt;height:10.5pt;z-index: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" strokecolor="windowText"/>
            </w:pict>
          </mc:Fallback>
        </mc:AlternateContent>
      </w:r>
    </w:p>
    <w:tbl>
      <w:tblPr>
        <w:tblW w:w="3540" w:type="dxa"/>
        <w:tblInd w:w="3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540"/>
      </w:tblGrid>
      <w:tr w:rsidR="008B71A0" w:rsidRPr="00D76750" w14:paraId="1DC1D7C1" w14:textId="77777777">
        <w:trPr>
          <w:trHeight w:val="375"/>
        </w:trPr>
        <w:tc>
          <w:tcPr>
            <w:tcW w:w="3540" w:type="dxa"/>
          </w:tcPr>
          <w:p w14:paraId="30FABA17" w14:textId="77777777" w:rsidR="008B71A0" w:rsidRPr="00D76750" w:rsidRDefault="003A4644">
            <w:pPr>
              <w:jc w:val="center"/>
              <w:rPr>
                <w:rFonts w:ascii="BIZ UDゴシック" w:eastAsia="BIZ UDゴシック" w:hAnsi="BIZ UDゴシック"/>
              </w:rPr>
            </w:pPr>
            <w:r w:rsidRPr="00D76750">
              <w:rPr>
                <w:rFonts w:ascii="BIZ UDゴシック" w:eastAsia="BIZ UDゴシック" w:hAnsi="BIZ UDゴシック"/>
                <w:noProof/>
              </w:rPr>
              <mc:AlternateContent>
                <mc:Choice Requires="wps">
                  <w:drawing>
                    <wp:anchor distT="0" distB="0" distL="114300" distR="114300" simplePos="0" relativeHeight="8" behindDoc="0" locked="0" layoutInCell="1" hidden="0" allowOverlap="1" wp14:anchorId="64B54D9F" wp14:editId="1A6FAFE5">
                      <wp:simplePos x="0" y="0"/>
                      <wp:positionH relativeFrom="column">
                        <wp:posOffset>2204085</wp:posOffset>
                      </wp:positionH>
                      <wp:positionV relativeFrom="paragraph">
                        <wp:posOffset>192405</wp:posOffset>
                      </wp:positionV>
                      <wp:extent cx="857250" cy="762000"/>
                      <wp:effectExtent l="19685" t="19685" r="29210" b="19685"/>
                      <wp:wrapNone/>
                      <wp:docPr id="1029" name="オブジェクト 0"/>
                      <wp:cNvGraphicFramePr/>
                      <a:graphic xmlns:a="http://schemas.openxmlformats.org/drawingml/2006/main">
                        <a:graphicData uri="http://schemas.microsoft.com/office/word/2010/wordprocessingShape">
                          <wps:wsp>
                            <wps:cNvCnPr/>
                            <wps:spPr>
                              <a:xfrm>
                                <a:off x="0" y="0"/>
                                <a:ext cx="857250" cy="762000"/>
                              </a:xfrm>
                              <a:prstGeom prst="straightConnector1">
                                <a:avLst/>
                              </a:prstGeom>
                              <a:noFill/>
                              <a:ln w="38100">
                                <a:solidFill>
                                  <a:sysClr val="windowText" lastClr="000000"/>
                                </a:solidFill>
                                <a:miter/>
                                <a:tailEnd type="triangle"/>
                              </a:ln>
                            </wps:spPr>
                            <wps:bodyPr/>
                          </wps:wsp>
                        </a:graphicData>
                      </a:graphic>
                    </wp:anchor>
                  </w:drawing>
                </mc:Choice>
                <mc:Fallback>
                  <w:pict>
                    <v:shapetype w14:anchorId="4701338B" id="_x0000_t32" coordsize="21600,21600" o:spt="32" o:oned="t" path="m,l21600,21600e" filled="f">
                      <v:path arrowok="t" fillok="f" o:connecttype="none"/>
                      <o:lock v:ext="edit" shapetype="t"/>
                    </v:shapetype>
                    <v:shape id="オブジェクト 0" o:spid="_x0000_s1026" type="#_x0000_t32" style="position:absolute;left:0;text-align:left;margin-left:173.55pt;margin-top:15.15pt;width:67.5pt;height:60pt;z-index: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" strokecolor="windowText" strokeweight="3pt">
                      <v:stroke endarrow="block" joinstyle="miter"/>
                    </v:shape>
                  </w:pict>
                </mc:Fallback>
              </mc:AlternateContent>
            </w:r>
            <w:r w:rsidRPr="00D76750">
              <w:rPr>
                <w:rFonts w:ascii="BIZ UDゴシック" w:eastAsia="BIZ UDゴシック" w:hAnsi="BIZ UDゴシック" w:hint="eastAsia"/>
              </w:rPr>
              <w:t>担任・生徒指導主任・教務・教頭</w:t>
            </w:r>
          </w:p>
        </w:tc>
      </w:tr>
    </w:tbl>
    <w:p w14:paraId="307EC0F6" w14:textId="15AF2EC2" w:rsidR="008B71A0" w:rsidRPr="00D76750" w:rsidRDefault="003A4644">
      <w:pPr>
        <w:rPr>
          <w:rFonts w:ascii="BIZ UDゴシック" w:eastAsia="BIZ UDゴシック" w:hAnsi="BIZ UDゴシック"/>
        </w:rPr>
      </w:pPr>
      <w:r w:rsidRPr="00D76750">
        <w:rPr>
          <w:rFonts w:ascii="BIZ UDゴシック" w:eastAsia="BIZ UDゴシック" w:hAnsi="BIZ UDゴシック"/>
          <w:noProof/>
        </w:rPr>
        <mc:AlternateContent>
          <mc:Choice Requires="wps">
            <w:drawing>
              <wp:anchor distT="0" distB="0" distL="114300" distR="114300" simplePos="0" relativeHeight="4" behindDoc="0" locked="0" layoutInCell="1" hidden="0" allowOverlap="1" wp14:anchorId="49BBA395" wp14:editId="7CA197AC">
                <wp:simplePos x="0" y="0"/>
                <wp:positionH relativeFrom="column">
                  <wp:posOffset>3038475</wp:posOffset>
                </wp:positionH>
                <wp:positionV relativeFrom="paragraph">
                  <wp:posOffset>34290</wp:posOffset>
                </wp:positionV>
                <wp:extent cx="200025" cy="133350"/>
                <wp:effectExtent l="2540" t="635" r="31750" b="10795"/>
                <wp:wrapNone/>
                <wp:docPr id="1030"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00025" cy="133350"/>
                        </a:xfrm>
                        <a:prstGeom prst="downArrow">
                          <a:avLst>
                            <a:gd name="adj1" fmla="val 50000"/>
                            <a:gd name="adj2" fmla="val 25000"/>
                          </a:avLst>
                        </a:prstGeom>
                        <a:solidFill>
                          <a:srgbClr val="FFFFFF"/>
                        </a:solidFill>
                        <a:ln w="9525">
                          <a:solidFill>
                            <a:sysClr val="windowText" lastClr="000000"/>
                          </a:solidFill>
                          <a:miter/>
                        </a:ln>
                      </wps:spPr>
                      <wps:bodyPr/>
                    </wps:wsp>
                  </a:graphicData>
                </a:graphic>
              </wp:anchor>
            </w:drawing>
          </mc:Choice>
          <mc:Fallback>
            <w:pict>
              <v:shapetype w14:anchorId="599F13A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オブジェクト 0" o:spid="_x0000_s1026" type="#_x0000_t67" style="position:absolute;left:0;text-align:left;margin-left:239.25pt;margin-top:2.7pt;width:15.75pt;height:10.5pt;z-index: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" strokecolor="windowText"/>
            </w:pict>
          </mc:Fallback>
        </mc:AlternateContent>
      </w:r>
    </w:p>
    <w:tbl>
      <w:tblPr>
        <w:tblW w:w="1470" w:type="dxa"/>
        <w:tblInd w:w="4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70"/>
      </w:tblGrid>
      <w:tr w:rsidR="008B71A0" w:rsidRPr="00D76750" w14:paraId="4020B124" w14:textId="77777777">
        <w:trPr>
          <w:trHeight w:val="420"/>
        </w:trPr>
        <w:tc>
          <w:tcPr>
            <w:tcW w:w="1470" w:type="dxa"/>
          </w:tcPr>
          <w:p w14:paraId="09BD598A" w14:textId="77777777" w:rsidR="008B71A0" w:rsidRPr="00D76750" w:rsidRDefault="003A4644">
            <w:pPr>
              <w:jc w:val="center"/>
              <w:rPr>
                <w:rFonts w:ascii="BIZ UDゴシック" w:eastAsia="BIZ UDゴシック" w:hAnsi="BIZ UDゴシック"/>
                <w:b/>
              </w:rPr>
            </w:pPr>
            <w:r w:rsidRPr="00D76750">
              <w:rPr>
                <w:rFonts w:ascii="BIZ UDゴシック" w:eastAsia="BIZ UDゴシック" w:hAnsi="BIZ UDゴシック"/>
                <w:noProof/>
              </w:rPr>
              <mc:AlternateContent>
                <mc:Choice Requires="wps">
                  <w:drawing>
                    <wp:anchor distT="0" distB="0" distL="114300" distR="114300" simplePos="0" relativeHeight="6" behindDoc="0" locked="0" layoutInCell="1" hidden="0" allowOverlap="1" wp14:anchorId="3668A5C0" wp14:editId="67AB9A2E">
                      <wp:simplePos x="0" y="0"/>
                      <wp:positionH relativeFrom="column">
                        <wp:posOffset>-910590</wp:posOffset>
                      </wp:positionH>
                      <wp:positionV relativeFrom="paragraph">
                        <wp:posOffset>198755</wp:posOffset>
                      </wp:positionV>
                      <wp:extent cx="714375" cy="276225"/>
                      <wp:effectExtent l="19685" t="19685" r="29845" b="32385"/>
                      <wp:wrapNone/>
                      <wp:docPr id="1031" name="オブジェクト 0"/>
                      <wp:cNvGraphicFramePr/>
                      <a:graphic xmlns:a="http://schemas.openxmlformats.org/drawingml/2006/main">
                        <a:graphicData uri="http://schemas.microsoft.com/office/word/2010/wordprocessingShape">
                          <wps:wsp>
                            <wps:cNvCnPr/>
                            <wps:spPr>
                              <a:xfrm flipH="1">
                                <a:off x="0" y="0"/>
                                <a:ext cx="714375" cy="276225"/>
                              </a:xfrm>
                              <a:prstGeom prst="straightConnector1">
                                <a:avLst/>
                              </a:prstGeom>
                              <a:noFill/>
                              <a:ln w="38100">
                                <a:solidFill>
                                  <a:sysClr val="windowText" lastClr="000000"/>
                                </a:solidFill>
                                <a:miter/>
                                <a:tailEnd type="triangle"/>
                              </a:ln>
                            </wps:spPr>
                            <wps:bodyPr/>
                          </wps:wsp>
                        </a:graphicData>
                      </a:graphic>
                    </wp:anchor>
                  </w:drawing>
                </mc:Choice>
                <mc:Fallback>
                  <w:pict>
                    <v:shape w14:anchorId="3B637E2D" id="オブジェクト 0" o:spid="_x0000_s1026" type="#_x0000_t32" style="position:absolute;left:0;text-align:left;margin-left:-71.7pt;margin-top:15.65pt;width:56.25pt;height:21.75pt;flip:x;z-index: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" strokecolor="windowText" strokeweight="3pt">
                      <v:stroke endarrow="block" joinstyle="miter"/>
                    </v:shape>
                  </w:pict>
                </mc:Fallback>
              </mc:AlternateContent>
            </w:r>
            <w:r w:rsidRPr="00D76750">
              <w:rPr>
                <w:rFonts w:ascii="BIZ UDゴシック" w:eastAsia="BIZ UDゴシック" w:hAnsi="BIZ UDゴシック" w:hint="eastAsia"/>
              </w:rPr>
              <w:t>校　長</w:t>
            </w:r>
          </w:p>
        </w:tc>
      </w:tr>
    </w:tbl>
    <w:p w14:paraId="413879C9" w14:textId="2DC6837A" w:rsidR="008B71A0" w:rsidRPr="00D76750" w:rsidRDefault="003A4644">
      <w:pPr>
        <w:rPr>
          <w:rFonts w:ascii="BIZ UDゴシック" w:eastAsia="BIZ UDゴシック" w:hAnsi="BIZ UDゴシック"/>
        </w:rPr>
      </w:pPr>
      <w:r w:rsidRPr="00D76750">
        <w:rPr>
          <w:rFonts w:ascii="BIZ UDゴシック" w:eastAsia="BIZ UDゴシック" w:hAnsi="BIZ UDゴシック"/>
          <w:noProof/>
        </w:rPr>
        <mc:AlternateContent>
          <mc:Choice Requires="wps">
            <w:drawing>
              <wp:anchor distT="0" distB="0" distL="114300" distR="114300" simplePos="0" relativeHeight="7" behindDoc="0" locked="0" layoutInCell="1" hidden="0" allowOverlap="1" wp14:anchorId="3D46B1F9" wp14:editId="5C268070">
                <wp:simplePos x="0" y="0"/>
                <wp:positionH relativeFrom="column">
                  <wp:posOffset>3152775</wp:posOffset>
                </wp:positionH>
                <wp:positionV relativeFrom="paragraph">
                  <wp:posOffset>2540</wp:posOffset>
                </wp:positionV>
                <wp:extent cx="428625" cy="200025"/>
                <wp:effectExtent l="19685" t="19685" r="29210" b="23495"/>
                <wp:wrapNone/>
                <wp:docPr id="1032" name="オブジェクト 0"/>
                <wp:cNvGraphicFramePr/>
                <a:graphic xmlns:a="http://schemas.openxmlformats.org/drawingml/2006/main">
                  <a:graphicData uri="http://schemas.microsoft.com/office/word/2010/wordprocessingShape">
                    <wps:wsp>
                      <wps:cNvCnPr/>
                      <wps:spPr>
                        <a:xfrm>
                          <a:off x="0" y="0"/>
                          <a:ext cx="428625" cy="200025"/>
                        </a:xfrm>
                        <a:prstGeom prst="straightConnector1">
                          <a:avLst/>
                        </a:prstGeom>
                        <a:noFill/>
                        <a:ln w="38100">
                          <a:solidFill>
                            <a:sysClr val="windowText" lastClr="000000"/>
                          </a:solidFill>
                          <a:miter/>
                          <a:tailEnd type="triangle"/>
                        </a:ln>
                      </wps:spPr>
                      <wps:bodyPr/>
                    </wps:wsp>
                  </a:graphicData>
                </a:graphic>
              </wp:anchor>
            </w:drawing>
          </mc:Choice>
          <mc:Fallback>
            <w:pict>
              <v:shape w14:anchorId="5456DFB1" id="オブジェクト 0" o:spid="_x0000_s1026" type="#_x0000_t32" style="position:absolute;left:0;text-align:left;margin-left:248.25pt;margin-top:.2pt;width:33.75pt;height:15.75pt;z-index: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" strokecolor="windowText" strokeweight="3pt">
                <v:stroke endarrow="block" joinstyle="miter"/>
              </v:shape>
            </w:pict>
          </mc:Fallback>
        </mc:AlternateContent>
      </w:r>
    </w:p>
    <w:tbl>
      <w:tblPr>
        <w:tblpPr w:leftFromText="142" w:rightFromText="142" w:vertAnchor="text" w:tblpX="586" w:tblpY="1"/>
        <w:tblW w:w="3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785"/>
      </w:tblGrid>
      <w:tr w:rsidR="008B71A0" w:rsidRPr="00D76750" w14:paraId="074BCDD9" w14:textId="77777777">
        <w:trPr>
          <w:trHeight w:val="390"/>
        </w:trPr>
        <w:tc>
          <w:tcPr>
            <w:tcW w:w="3785" w:type="dxa"/>
          </w:tcPr>
          <w:p w14:paraId="2EA4E757" w14:textId="66140442" w:rsidR="008B71A0" w:rsidRPr="00D76750" w:rsidRDefault="003A4644">
            <w:pPr>
              <w:ind w:firstLineChars="300" w:firstLine="630"/>
              <w:rPr>
                <w:rFonts w:ascii="BIZ UDゴシック" w:eastAsia="BIZ UDゴシック" w:hAnsi="BIZ UDゴシック"/>
                <w:b/>
              </w:rPr>
            </w:pPr>
            <w:r w:rsidRPr="00D76750">
              <w:rPr>
                <w:rFonts w:ascii="BIZ UDゴシック" w:eastAsia="BIZ UDゴシック" w:hAnsi="BIZ UDゴシック" w:hint="eastAsia"/>
              </w:rPr>
              <w:t>いじめ防止対策委員会</w:t>
            </w:r>
          </w:p>
        </w:tc>
      </w:tr>
      <w:tr w:rsidR="008B71A0" w:rsidRPr="00D76750" w14:paraId="0AE28AC3" w14:textId="77777777">
        <w:trPr>
          <w:trHeight w:val="750"/>
        </w:trPr>
        <w:tc>
          <w:tcPr>
            <w:tcW w:w="3785" w:type="dxa"/>
          </w:tcPr>
          <w:p w14:paraId="0224BE20" w14:textId="630E65D7" w:rsidR="008B71A0" w:rsidRPr="00D76750" w:rsidRDefault="003A4644">
            <w:pPr>
              <w:pStyle w:val="a7"/>
              <w:numPr>
                <w:ilvl w:val="0"/>
                <w:numId w:val="3"/>
              </w:numPr>
              <w:ind w:leftChars="0"/>
              <w:rPr>
                <w:rFonts w:ascii="BIZ UDゴシック" w:eastAsia="BIZ UDゴシック" w:hAnsi="BIZ UDゴシック"/>
              </w:rPr>
            </w:pPr>
            <w:r w:rsidRPr="00D76750">
              <w:rPr>
                <w:rFonts w:ascii="BIZ UDゴシック" w:eastAsia="BIZ UDゴシック" w:hAnsi="BIZ UDゴシック" w:hint="eastAsia"/>
              </w:rPr>
              <w:t>報告・共通理解</w:t>
            </w:r>
          </w:p>
          <w:p w14:paraId="569E7F41" w14:textId="2547A51E" w:rsidR="008B71A0" w:rsidRPr="00D76750" w:rsidRDefault="003A4644">
            <w:pPr>
              <w:pStyle w:val="a7"/>
              <w:numPr>
                <w:ilvl w:val="0"/>
                <w:numId w:val="3"/>
              </w:numPr>
              <w:ind w:leftChars="0"/>
              <w:rPr>
                <w:rFonts w:ascii="BIZ UDゴシック" w:eastAsia="BIZ UDゴシック" w:hAnsi="BIZ UDゴシック"/>
              </w:rPr>
            </w:pPr>
            <w:r w:rsidRPr="00D76750">
              <w:rPr>
                <w:rFonts w:ascii="BIZ UDゴシック" w:eastAsia="BIZ UDゴシック" w:hAnsi="BIZ UDゴシック" w:hint="eastAsia"/>
              </w:rPr>
              <w:t>調査方針，分担決定</w:t>
            </w:r>
          </w:p>
          <w:p w14:paraId="1984D236" w14:textId="77777777" w:rsidR="008B71A0" w:rsidRPr="00D76750" w:rsidRDefault="003A4644">
            <w:pPr>
              <w:pStyle w:val="a7"/>
              <w:numPr>
                <w:ilvl w:val="0"/>
                <w:numId w:val="3"/>
              </w:numPr>
              <w:ind w:leftChars="0"/>
              <w:rPr>
                <w:rFonts w:ascii="BIZ UDゴシック" w:eastAsia="BIZ UDゴシック" w:hAnsi="BIZ UDゴシック"/>
              </w:rPr>
            </w:pPr>
            <w:r w:rsidRPr="00D76750">
              <w:rPr>
                <w:rFonts w:ascii="BIZ UDゴシック" w:eastAsia="BIZ UDゴシック" w:hAnsi="BIZ UDゴシック" w:hint="eastAsia"/>
              </w:rPr>
              <w:t>調査チーム編成</w:t>
            </w:r>
          </w:p>
          <w:p w14:paraId="178113D2" w14:textId="77777777" w:rsidR="008B71A0" w:rsidRPr="00D76750" w:rsidRDefault="003A4644">
            <w:pPr>
              <w:pStyle w:val="a7"/>
              <w:numPr>
                <w:ilvl w:val="0"/>
                <w:numId w:val="3"/>
              </w:numPr>
              <w:ind w:leftChars="0"/>
              <w:rPr>
                <w:rFonts w:ascii="BIZ UDゴシック" w:eastAsia="BIZ UDゴシック" w:hAnsi="BIZ UDゴシック"/>
              </w:rPr>
            </w:pPr>
            <w:r w:rsidRPr="00D76750">
              <w:rPr>
                <w:rFonts w:ascii="BIZ UDゴシック" w:eastAsia="BIZ UDゴシック" w:hAnsi="BIZ UDゴシック" w:hint="eastAsia"/>
              </w:rPr>
              <w:t>事実関係の把握，分析</w:t>
            </w:r>
          </w:p>
          <w:p w14:paraId="4DE22D97" w14:textId="77777777" w:rsidR="008B71A0" w:rsidRPr="00D76750" w:rsidRDefault="003A4644">
            <w:pPr>
              <w:pStyle w:val="a7"/>
              <w:numPr>
                <w:ilvl w:val="0"/>
                <w:numId w:val="3"/>
              </w:numPr>
              <w:ind w:leftChars="0"/>
              <w:rPr>
                <w:rFonts w:ascii="BIZ UDゴシック" w:eastAsia="BIZ UDゴシック" w:hAnsi="BIZ UDゴシック"/>
              </w:rPr>
            </w:pPr>
            <w:r w:rsidRPr="00D76750">
              <w:rPr>
                <w:rFonts w:ascii="BIZ UDゴシック" w:eastAsia="BIZ UDゴシック" w:hAnsi="BIZ UDゴシック" w:hint="eastAsia"/>
              </w:rPr>
              <w:t>方針の決定，指導体制の編成</w:t>
            </w:r>
          </w:p>
          <w:p w14:paraId="78FBCC93" w14:textId="77777777" w:rsidR="008B71A0" w:rsidRPr="00D76750" w:rsidRDefault="003A4644">
            <w:pPr>
              <w:pStyle w:val="a7"/>
              <w:numPr>
                <w:ilvl w:val="0"/>
                <w:numId w:val="3"/>
              </w:numPr>
              <w:ind w:leftChars="0"/>
              <w:rPr>
                <w:rFonts w:ascii="BIZ UDゴシック" w:eastAsia="BIZ UDゴシック" w:hAnsi="BIZ UDゴシック"/>
              </w:rPr>
            </w:pPr>
            <w:r w:rsidRPr="00D76750">
              <w:rPr>
                <w:rFonts w:ascii="BIZ UDゴシック" w:eastAsia="BIZ UDゴシック" w:hAnsi="BIZ UDゴシック" w:hint="eastAsia"/>
              </w:rPr>
              <w:t>対応チームの編成，指導</w:t>
            </w:r>
          </w:p>
          <w:p w14:paraId="6EE4119F" w14:textId="77777777" w:rsidR="008B71A0" w:rsidRPr="00D76750" w:rsidRDefault="003A4644">
            <w:pPr>
              <w:pStyle w:val="a7"/>
              <w:numPr>
                <w:ilvl w:val="0"/>
                <w:numId w:val="3"/>
              </w:numPr>
              <w:ind w:leftChars="0"/>
              <w:rPr>
                <w:rFonts w:ascii="BIZ UDゴシック" w:eastAsia="BIZ UDゴシック" w:hAnsi="BIZ UDゴシック"/>
              </w:rPr>
            </w:pPr>
            <w:r w:rsidRPr="00D76750">
              <w:rPr>
                <w:rFonts w:ascii="BIZ UDゴシック" w:eastAsia="BIZ UDゴシック" w:hAnsi="BIZ UDゴシック" w:hint="eastAsia"/>
              </w:rPr>
              <w:t>指導継続，経過観察</w:t>
            </w:r>
          </w:p>
          <w:p w14:paraId="3E84E218" w14:textId="77777777" w:rsidR="008B71A0" w:rsidRPr="00D76750" w:rsidRDefault="003A4644">
            <w:pPr>
              <w:pStyle w:val="a7"/>
              <w:numPr>
                <w:ilvl w:val="0"/>
                <w:numId w:val="3"/>
              </w:numPr>
              <w:ind w:leftChars="0"/>
              <w:rPr>
                <w:rFonts w:ascii="BIZ UDゴシック" w:eastAsia="BIZ UDゴシック" w:hAnsi="BIZ UDゴシック"/>
              </w:rPr>
            </w:pPr>
            <w:r w:rsidRPr="00D76750">
              <w:rPr>
                <w:rFonts w:ascii="BIZ UDゴシック" w:eastAsia="BIZ UDゴシック" w:hAnsi="BIZ UDゴシック" w:hint="eastAsia"/>
              </w:rPr>
              <w:t>再発防止，未然防止対策</w:t>
            </w:r>
          </w:p>
        </w:tc>
      </w:tr>
    </w:tbl>
    <w:p w14:paraId="2FF21EBA" w14:textId="77777777" w:rsidR="008B71A0" w:rsidRPr="003922A8" w:rsidRDefault="003A4644">
      <w:pPr>
        <w:rPr>
          <w:rFonts w:ascii="BIZ UDゴシック" w:eastAsia="BIZ UDゴシック" w:hAnsi="BIZ UDゴシック"/>
        </w:rPr>
      </w:pPr>
      <w:r w:rsidRPr="00D76750">
        <w:rPr>
          <w:rFonts w:ascii="BIZ UDゴシック" w:eastAsia="BIZ UDゴシック" w:hAnsi="BIZ UDゴシック" w:hint="eastAsia"/>
        </w:rPr>
        <w:t xml:space="preserve">　（</w:t>
      </w:r>
      <w:r w:rsidRPr="003922A8">
        <w:rPr>
          <w:rFonts w:ascii="BIZ UDゴシック" w:eastAsia="BIZ UDゴシック" w:hAnsi="BIZ UDゴシック" w:hint="eastAsia"/>
        </w:rPr>
        <w:t>竹田市教育委員会）　　　　（保護者）</w:t>
      </w:r>
    </w:p>
    <w:p w14:paraId="76918EC6" w14:textId="77777777" w:rsidR="008B71A0" w:rsidRPr="003922A8" w:rsidRDefault="003A4644">
      <w:pPr>
        <w:rPr>
          <w:rFonts w:ascii="BIZ UDゴシック" w:eastAsia="BIZ UDゴシック" w:hAnsi="BIZ UDゴシック"/>
        </w:rPr>
      </w:pPr>
      <w:r w:rsidRPr="003922A8">
        <w:rPr>
          <w:rFonts w:ascii="BIZ UDゴシック" w:eastAsia="BIZ UDゴシック" w:hAnsi="BIZ UDゴシック" w:hint="eastAsia"/>
        </w:rPr>
        <w:t xml:space="preserve">　　・警察　　　　　　　　　　　・事実説明，報告</w:t>
      </w:r>
    </w:p>
    <w:p w14:paraId="491F2D87" w14:textId="17950AD4" w:rsidR="008B71A0" w:rsidRPr="003922A8" w:rsidRDefault="003A4644">
      <w:pPr>
        <w:rPr>
          <w:rFonts w:ascii="BIZ UDゴシック" w:eastAsia="BIZ UDゴシック" w:hAnsi="BIZ UDゴシック"/>
        </w:rPr>
      </w:pPr>
      <w:r w:rsidRPr="003922A8">
        <w:rPr>
          <w:rFonts w:ascii="BIZ UDゴシック" w:eastAsia="BIZ UDゴシック" w:hAnsi="BIZ UDゴシック" w:hint="eastAsia"/>
        </w:rPr>
        <w:t xml:space="preserve">　　・ＳＣ，ＳＳＷ　　　　　　　・具体的な対応提案</w:t>
      </w:r>
    </w:p>
    <w:p w14:paraId="4C226796" w14:textId="77777777" w:rsidR="008B71A0" w:rsidRPr="003922A8" w:rsidRDefault="003A4644">
      <w:pPr>
        <w:rPr>
          <w:rFonts w:ascii="BIZ UDゴシック" w:eastAsia="BIZ UDゴシック" w:hAnsi="BIZ UDゴシック"/>
        </w:rPr>
      </w:pPr>
      <w:r w:rsidRPr="003922A8">
        <w:rPr>
          <w:rFonts w:ascii="BIZ UDゴシック" w:eastAsia="BIZ UDゴシック" w:hAnsi="BIZ UDゴシック" w:hint="eastAsia"/>
        </w:rPr>
        <w:t xml:space="preserve">　　　　　　　　　　　　　　　　・協力体制</w:t>
      </w:r>
    </w:p>
    <w:p w14:paraId="5EECD3A3" w14:textId="77777777" w:rsidR="008B71A0" w:rsidRPr="003922A8" w:rsidRDefault="003A4644">
      <w:pPr>
        <w:rPr>
          <w:rFonts w:ascii="BIZ UDゴシック" w:eastAsia="BIZ UDゴシック" w:hAnsi="BIZ UDゴシック"/>
        </w:rPr>
      </w:pPr>
      <w:r w:rsidRPr="003922A8">
        <w:rPr>
          <w:rFonts w:ascii="BIZ UDゴシック" w:eastAsia="BIZ UDゴシック" w:hAnsi="BIZ UDゴシック" w:hint="eastAsia"/>
        </w:rPr>
        <w:t xml:space="preserve">　（竹田市いじめ問題専門委員会）</w:t>
      </w:r>
    </w:p>
    <w:p w14:paraId="3E7FEE81" w14:textId="34CA46EF" w:rsidR="008B71A0" w:rsidRPr="003922A8" w:rsidRDefault="003A4644">
      <w:pPr>
        <w:rPr>
          <w:rFonts w:ascii="BIZ UDゴシック" w:eastAsia="BIZ UDゴシック" w:hAnsi="BIZ UDゴシック"/>
        </w:rPr>
      </w:pPr>
      <w:r w:rsidRPr="003922A8">
        <w:rPr>
          <w:rFonts w:ascii="BIZ UDゴシック" w:eastAsia="BIZ UDゴシック" w:hAnsi="BIZ UDゴシック" w:hint="eastAsia"/>
        </w:rPr>
        <w:t xml:space="preserve">　　・</w:t>
      </w:r>
      <w:r w:rsidR="004E193A">
        <w:rPr>
          <w:rFonts w:ascii="BIZ UDゴシック" w:eastAsia="BIZ UDゴシック" w:hAnsi="BIZ UDゴシック" w:hint="eastAsia"/>
        </w:rPr>
        <w:t>ＳＬ</w:t>
      </w:r>
      <w:r w:rsidRPr="003922A8">
        <w:rPr>
          <w:rFonts w:ascii="BIZ UDゴシック" w:eastAsia="BIZ UDゴシック" w:hAnsi="BIZ UDゴシック" w:hint="eastAsia"/>
        </w:rPr>
        <w:t>，学識経験者</w:t>
      </w:r>
    </w:p>
    <w:p w14:paraId="4CED9FFB" w14:textId="77777777" w:rsidR="008B71A0" w:rsidRPr="003922A8" w:rsidRDefault="003A4644">
      <w:pPr>
        <w:rPr>
          <w:rFonts w:ascii="BIZ UDゴシック" w:eastAsia="BIZ UDゴシック" w:hAnsi="BIZ UDゴシック"/>
        </w:rPr>
      </w:pPr>
      <w:r w:rsidRPr="003922A8">
        <w:rPr>
          <w:rFonts w:ascii="BIZ UDゴシック" w:eastAsia="BIZ UDゴシック" w:hAnsi="BIZ UDゴシック" w:hint="eastAsia"/>
        </w:rPr>
        <w:t xml:space="preserve">　　・心理や福祉の専門家等</w:t>
      </w:r>
    </w:p>
    <w:p w14:paraId="531F4736" w14:textId="77777777" w:rsidR="008B71A0" w:rsidRPr="00D76750" w:rsidRDefault="008B71A0">
      <w:pPr>
        <w:rPr>
          <w:rFonts w:ascii="BIZ UDゴシック" w:eastAsia="BIZ UDゴシック" w:hAnsi="BIZ UDゴシック"/>
          <w:b/>
        </w:rPr>
      </w:pPr>
    </w:p>
    <w:p w14:paraId="71FBB316" w14:textId="77777777" w:rsidR="008B71A0" w:rsidRPr="00D76750" w:rsidRDefault="008B71A0">
      <w:pPr>
        <w:rPr>
          <w:rFonts w:ascii="BIZ UDゴシック" w:eastAsia="BIZ UDゴシック" w:hAnsi="BIZ UDゴシック"/>
          <w:b/>
        </w:rPr>
      </w:pPr>
    </w:p>
    <w:p w14:paraId="60125657" w14:textId="77777777" w:rsidR="008B71A0" w:rsidRPr="00D76750" w:rsidRDefault="008B71A0">
      <w:pPr>
        <w:rPr>
          <w:rFonts w:ascii="BIZ UDゴシック" w:eastAsia="BIZ UDゴシック" w:hAnsi="BIZ UDゴシック"/>
          <w:b/>
        </w:rPr>
      </w:pPr>
    </w:p>
    <w:p w14:paraId="3A87317B" w14:textId="77777777" w:rsidR="008B71A0" w:rsidRPr="003922A8" w:rsidRDefault="003A4644">
      <w:pPr>
        <w:rPr>
          <w:rFonts w:ascii="BIZ UDゴシック" w:eastAsia="BIZ UDゴシック" w:hAnsi="BIZ UDゴシック"/>
        </w:rPr>
      </w:pPr>
      <w:r w:rsidRPr="003922A8">
        <w:rPr>
          <w:rFonts w:ascii="BIZ UDゴシック" w:eastAsia="BIZ UDゴシック" w:hAnsi="BIZ UDゴシック" w:hint="eastAsia"/>
        </w:rPr>
        <w:t>７，重大事態への対処</w:t>
      </w:r>
    </w:p>
    <w:p w14:paraId="6F820868" w14:textId="77777777" w:rsidR="008B71A0" w:rsidRPr="00D76750" w:rsidRDefault="003A4644">
      <w:pPr>
        <w:ind w:leftChars="100" w:left="210" w:firstLineChars="100" w:firstLine="210"/>
        <w:rPr>
          <w:rFonts w:ascii="BIZ UDゴシック" w:eastAsia="BIZ UDゴシック" w:hAnsi="BIZ UDゴシック"/>
        </w:rPr>
      </w:pPr>
      <w:r w:rsidRPr="00D76750">
        <w:rPr>
          <w:rFonts w:ascii="BIZ UDゴシック" w:eastAsia="BIZ UDゴシック" w:hAnsi="BIZ UDゴシック" w:hint="eastAsia"/>
        </w:rPr>
        <w:t>「重大事態」とは，児童の生命，心身または財産に重大な被害が生じた疑いのあると認めるとき，あるいは，いじめにより児童が相当の期間，欠席を余儀なくされている疑いがあるとき，児童や保護者から重大事態と申し立てのあったときとする。</w:t>
      </w:r>
    </w:p>
    <w:p w14:paraId="6A897DFB" w14:textId="77777777" w:rsidR="008B71A0" w:rsidRPr="00D76750" w:rsidRDefault="003A4644">
      <w:pPr>
        <w:ind w:firstLineChars="100" w:firstLine="210"/>
        <w:rPr>
          <w:rFonts w:ascii="BIZ UDゴシック" w:eastAsia="BIZ UDゴシック" w:hAnsi="BIZ UDゴシック"/>
        </w:rPr>
      </w:pPr>
      <w:r w:rsidRPr="00D76750">
        <w:rPr>
          <w:rFonts w:ascii="BIZ UDゴシック" w:eastAsia="BIZ UDゴシック" w:hAnsi="BIZ UDゴシック" w:hint="eastAsia"/>
        </w:rPr>
        <w:t>(1)教育委員会に発生の経緯を報告し，調査および事態解決に向けた支援を要請する。</w:t>
      </w:r>
    </w:p>
    <w:p w14:paraId="37B2FE4B" w14:textId="77777777" w:rsidR="008B71A0" w:rsidRPr="00D76750" w:rsidRDefault="003A4644">
      <w:pPr>
        <w:ind w:leftChars="100" w:left="420" w:hangingChars="100" w:hanging="210"/>
        <w:rPr>
          <w:rFonts w:ascii="BIZ UDゴシック" w:eastAsia="BIZ UDゴシック" w:hAnsi="BIZ UDゴシック"/>
        </w:rPr>
      </w:pPr>
      <w:r w:rsidRPr="00D76750">
        <w:rPr>
          <w:rFonts w:ascii="BIZ UDゴシック" w:eastAsia="BIZ UDゴシック" w:hAnsi="BIZ UDゴシック" w:hint="eastAsia"/>
        </w:rPr>
        <w:t>(2)調査の実施：いじめ防止対策委員会を母体として調査を実施する。事態の性質に応じて適切な専門家を加える。</w:t>
      </w:r>
    </w:p>
    <w:p w14:paraId="68D2639A" w14:textId="77777777" w:rsidR="008B71A0" w:rsidRPr="00D76750" w:rsidRDefault="003A4644" w:rsidP="003922A8">
      <w:pPr>
        <w:ind w:leftChars="200" w:left="567" w:hangingChars="70" w:hanging="147"/>
        <w:rPr>
          <w:rFonts w:ascii="BIZ UDゴシック" w:eastAsia="BIZ UDゴシック" w:hAnsi="BIZ UDゴシック"/>
        </w:rPr>
      </w:pPr>
      <w:r w:rsidRPr="00D76750">
        <w:rPr>
          <w:rFonts w:ascii="BIZ UDゴシック" w:eastAsia="BIZ UDゴシック" w:hAnsi="BIZ UDゴシック" w:hint="eastAsia"/>
        </w:rPr>
        <w:t>①いじめられた児童からの聴き取りが可能な場合：いじめられた児童や情報を提供してくれた児童を守ることを最優先とした調査を実施。</w:t>
      </w:r>
    </w:p>
    <w:p w14:paraId="6A43FB69" w14:textId="77777777" w:rsidR="008B71A0" w:rsidRPr="00D76750" w:rsidRDefault="003A4644" w:rsidP="003922A8">
      <w:pPr>
        <w:ind w:firstLineChars="200" w:firstLine="420"/>
        <w:rPr>
          <w:rFonts w:ascii="BIZ UDゴシック" w:eastAsia="BIZ UDゴシック" w:hAnsi="BIZ UDゴシック"/>
        </w:rPr>
      </w:pPr>
      <w:r w:rsidRPr="00D76750">
        <w:rPr>
          <w:rFonts w:ascii="BIZ UDゴシック" w:eastAsia="BIZ UDゴシック" w:hAnsi="BIZ UDゴシック" w:hint="eastAsia"/>
        </w:rPr>
        <w:t>②いじめられた児童からの聴き取りが不可能な場合：当該児童の保護者の要望・意見を十分に聴取。</w:t>
      </w:r>
    </w:p>
    <w:p w14:paraId="4D10DDA2" w14:textId="77777777" w:rsidR="008B71A0" w:rsidRPr="00D76750" w:rsidRDefault="003A4644">
      <w:pPr>
        <w:ind w:leftChars="100" w:left="420" w:hangingChars="100" w:hanging="210"/>
        <w:rPr>
          <w:rFonts w:ascii="BIZ UDゴシック" w:eastAsia="BIZ UDゴシック" w:hAnsi="BIZ UDゴシック"/>
        </w:rPr>
      </w:pPr>
      <w:r w:rsidRPr="00D76750">
        <w:rPr>
          <w:rFonts w:ascii="BIZ UDゴシック" w:eastAsia="BIZ UDゴシック" w:hAnsi="BIZ UDゴシック" w:hint="eastAsia"/>
        </w:rPr>
        <w:t>(3)調査結果の提供・報告：いじめを受けた児童ならびに保護者に対して事実関係等必要な情報を適切に提供する。（アンケートをとる場合は調査結果を提供することを事前説明する。）</w:t>
      </w:r>
    </w:p>
    <w:p w14:paraId="1B137EAC" w14:textId="77777777" w:rsidR="008B71A0" w:rsidRPr="00D76750" w:rsidRDefault="003A4644">
      <w:pPr>
        <w:ind w:firstLineChars="100" w:firstLine="210"/>
        <w:rPr>
          <w:rFonts w:ascii="BIZ UDゴシック" w:eastAsia="BIZ UDゴシック" w:hAnsi="BIZ UDゴシック"/>
        </w:rPr>
      </w:pPr>
      <w:r w:rsidRPr="00D76750">
        <w:rPr>
          <w:rFonts w:ascii="BIZ UDゴシック" w:eastAsia="BIZ UDゴシック" w:hAnsi="BIZ UDゴシック" w:hint="eastAsia"/>
        </w:rPr>
        <w:t>(4)重大事態への対処については，教育委員会の指導の下で対応する。</w:t>
      </w:r>
    </w:p>
    <w:sectPr w:rsidR="008B71A0" w:rsidRPr="00D76750">
      <w:pgSz w:w="11906" w:h="16838"/>
      <w:pgMar w:top="1440" w:right="1080" w:bottom="1440" w:left="1080"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0D342" w14:textId="77777777" w:rsidR="00F30C65" w:rsidRDefault="00F30C65">
      <w:r>
        <w:separator/>
      </w:r>
    </w:p>
  </w:endnote>
  <w:endnote w:type="continuationSeparator" w:id="0">
    <w:p w14:paraId="1FBF26CA" w14:textId="77777777" w:rsidR="00F30C65" w:rsidRDefault="00F30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328D3" w14:textId="77777777" w:rsidR="00F30C65" w:rsidRDefault="00F30C65">
      <w:r>
        <w:separator/>
      </w:r>
    </w:p>
  </w:footnote>
  <w:footnote w:type="continuationSeparator" w:id="0">
    <w:p w14:paraId="4EF818F3" w14:textId="77777777" w:rsidR="00F30C65" w:rsidRDefault="00F30C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D8D4EAB8"/>
    <w:lvl w:ilvl="0" w:tplc="E8F49A72">
      <w:start w:val="1"/>
      <w:numFmt w:val="decimalEnclosedCircle"/>
      <w:lvlText w:val="%1"/>
      <w:lvlJc w:val="left"/>
      <w:pPr>
        <w:ind w:left="915" w:hanging="360"/>
      </w:pPr>
      <w:rPr>
        <w:rFonts w:ascii="ＭＳ 明朝" w:eastAsia="ＭＳ 明朝" w:hAnsi="ＭＳ 明朝" w:hint="default"/>
        <w:b w:val="0"/>
      </w:rPr>
    </w:lvl>
    <w:lvl w:ilvl="1" w:tplc="56544B1A">
      <w:start w:val="1"/>
      <w:numFmt w:val="decimalEnclosedCircle"/>
      <w:lvlText w:val="%2"/>
      <w:lvlJc w:val="left"/>
      <w:pPr>
        <w:ind w:left="1335" w:hanging="360"/>
      </w:pPr>
      <w:rPr>
        <w:rFonts w:hint="default"/>
      </w:rPr>
    </w:lvl>
    <w:lvl w:ilvl="2" w:tplc="04090011">
      <w:start w:val="1"/>
      <w:numFmt w:val="decimalEnclosedCircle"/>
      <w:lvlText w:val="%3"/>
      <w:lvlJc w:val="left"/>
      <w:pPr>
        <w:ind w:left="1815" w:hanging="420"/>
      </w:pPr>
    </w:lvl>
    <w:lvl w:ilvl="3" w:tplc="0409000F">
      <w:start w:val="1"/>
      <w:numFmt w:val="decimal"/>
      <w:lvlText w:val="%4."/>
      <w:lvlJc w:val="left"/>
      <w:pPr>
        <w:ind w:left="2235" w:hanging="420"/>
      </w:pPr>
    </w:lvl>
    <w:lvl w:ilvl="4" w:tplc="04090017">
      <w:start w:val="1"/>
      <w:numFmt w:val="aiueoFullWidth"/>
      <w:lvlText w:val="(%5)"/>
      <w:lvlJc w:val="left"/>
      <w:pPr>
        <w:ind w:left="2655" w:hanging="420"/>
      </w:pPr>
    </w:lvl>
    <w:lvl w:ilvl="5" w:tplc="04090011">
      <w:start w:val="1"/>
      <w:numFmt w:val="decimalEnclosedCircle"/>
      <w:lvlText w:val="%6"/>
      <w:lvlJc w:val="left"/>
      <w:pPr>
        <w:ind w:left="3075" w:hanging="420"/>
      </w:pPr>
    </w:lvl>
    <w:lvl w:ilvl="6" w:tplc="0409000F">
      <w:start w:val="1"/>
      <w:numFmt w:val="decimal"/>
      <w:lvlText w:val="%7."/>
      <w:lvlJc w:val="left"/>
      <w:pPr>
        <w:ind w:left="3495" w:hanging="420"/>
      </w:pPr>
    </w:lvl>
    <w:lvl w:ilvl="7" w:tplc="04090017">
      <w:start w:val="1"/>
      <w:numFmt w:val="aiueoFullWidth"/>
      <w:lvlText w:val="(%8)"/>
      <w:lvlJc w:val="left"/>
      <w:pPr>
        <w:ind w:left="3915" w:hanging="420"/>
      </w:pPr>
    </w:lvl>
    <w:lvl w:ilvl="8" w:tplc="04090011">
      <w:start w:val="1"/>
      <w:numFmt w:val="decimalEnclosedCircle"/>
      <w:lvlText w:val="%9"/>
      <w:lvlJc w:val="left"/>
      <w:pPr>
        <w:ind w:left="4335" w:hanging="420"/>
      </w:pPr>
    </w:lvl>
  </w:abstractNum>
  <w:abstractNum w:abstractNumId="1" w15:restartNumberingAfterBreak="0">
    <w:nsid w:val="00000002"/>
    <w:multiLevelType w:val="hybridMultilevel"/>
    <w:tmpl w:val="9858E0D4"/>
    <w:lvl w:ilvl="0" w:tplc="E8F49A72">
      <w:start w:val="1"/>
      <w:numFmt w:val="decimalEnclosedCircle"/>
      <w:lvlText w:val="%1"/>
      <w:lvlJc w:val="left"/>
      <w:pPr>
        <w:ind w:left="915" w:hanging="360"/>
      </w:pPr>
      <w:rPr>
        <w:rFonts w:ascii="ＭＳ 明朝" w:eastAsia="ＭＳ 明朝" w:hAnsi="ＭＳ 明朝" w:hint="default"/>
        <w:b w:val="0"/>
      </w:rPr>
    </w:lvl>
    <w:lvl w:ilvl="1" w:tplc="56544B1A">
      <w:start w:val="1"/>
      <w:numFmt w:val="decimalEnclosedCircle"/>
      <w:lvlText w:val="%2"/>
      <w:lvlJc w:val="left"/>
      <w:pPr>
        <w:ind w:left="1335" w:hanging="360"/>
      </w:pPr>
      <w:rPr>
        <w:rFonts w:hint="default"/>
      </w:rPr>
    </w:lvl>
    <w:lvl w:ilvl="2" w:tplc="D1288778">
      <w:start w:val="1"/>
      <w:numFmt w:val="decimalFullWidth"/>
      <w:lvlText w:val="（%3）"/>
      <w:lvlJc w:val="left"/>
      <w:pPr>
        <w:ind w:left="862" w:hanging="720"/>
      </w:pPr>
      <w:rPr>
        <w:rFonts w:hint="default"/>
      </w:rPr>
    </w:lvl>
    <w:lvl w:ilvl="3" w:tplc="0409000F">
      <w:start w:val="1"/>
      <w:numFmt w:val="decimal"/>
      <w:lvlText w:val="%4."/>
      <w:lvlJc w:val="left"/>
      <w:pPr>
        <w:ind w:left="2235" w:hanging="420"/>
      </w:pPr>
    </w:lvl>
    <w:lvl w:ilvl="4" w:tplc="04090017">
      <w:start w:val="1"/>
      <w:numFmt w:val="aiueoFullWidth"/>
      <w:lvlText w:val="(%5)"/>
      <w:lvlJc w:val="left"/>
      <w:pPr>
        <w:ind w:left="2655" w:hanging="420"/>
      </w:pPr>
    </w:lvl>
    <w:lvl w:ilvl="5" w:tplc="04090011">
      <w:start w:val="1"/>
      <w:numFmt w:val="decimalEnclosedCircle"/>
      <w:lvlText w:val="%6"/>
      <w:lvlJc w:val="left"/>
      <w:pPr>
        <w:ind w:left="3075" w:hanging="420"/>
      </w:pPr>
    </w:lvl>
    <w:lvl w:ilvl="6" w:tplc="0409000F">
      <w:start w:val="1"/>
      <w:numFmt w:val="decimal"/>
      <w:lvlText w:val="%7."/>
      <w:lvlJc w:val="left"/>
      <w:pPr>
        <w:ind w:left="3495" w:hanging="420"/>
      </w:pPr>
    </w:lvl>
    <w:lvl w:ilvl="7" w:tplc="04090017">
      <w:start w:val="1"/>
      <w:numFmt w:val="aiueoFullWidth"/>
      <w:lvlText w:val="(%8)"/>
      <w:lvlJc w:val="left"/>
      <w:pPr>
        <w:ind w:left="3915" w:hanging="420"/>
      </w:pPr>
    </w:lvl>
    <w:lvl w:ilvl="8" w:tplc="04090011">
      <w:start w:val="1"/>
      <w:numFmt w:val="decimalEnclosedCircle"/>
      <w:lvlText w:val="%9"/>
      <w:lvlJc w:val="left"/>
      <w:pPr>
        <w:ind w:left="4335" w:hanging="420"/>
      </w:pPr>
    </w:lvl>
  </w:abstractNum>
  <w:abstractNum w:abstractNumId="2" w15:restartNumberingAfterBreak="0">
    <w:nsid w:val="00000003"/>
    <w:multiLevelType w:val="hybridMultilevel"/>
    <w:tmpl w:val="976440CC"/>
    <w:lvl w:ilvl="0" w:tplc="914CAEFC">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1A0"/>
    <w:rsid w:val="00127FCE"/>
    <w:rsid w:val="003922A8"/>
    <w:rsid w:val="003A4644"/>
    <w:rsid w:val="00435D5F"/>
    <w:rsid w:val="004E193A"/>
    <w:rsid w:val="00552435"/>
    <w:rsid w:val="008B71A0"/>
    <w:rsid w:val="009223C0"/>
    <w:rsid w:val="00A36408"/>
    <w:rsid w:val="00BD615E"/>
    <w:rsid w:val="00CA1584"/>
    <w:rsid w:val="00D10DF7"/>
    <w:rsid w:val="00D720C1"/>
    <w:rsid w:val="00D76750"/>
    <w:rsid w:val="00F30C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06BE46F1"/>
  <w15:docId w15:val="{52D99223-AB32-4BA6-95F5-5315441BD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style>
  <w:style w:type="character" w:customStyle="1" w:styleId="a4">
    <w:name w:val="ヘッダー (文字)"/>
    <w:basedOn w:val="a0"/>
    <w:link w:val="a3"/>
  </w:style>
  <w:style w:type="paragraph" w:styleId="a5">
    <w:name w:val="footer"/>
    <w:basedOn w:val="a"/>
    <w:link w:val="a6"/>
    <w:pPr>
      <w:tabs>
        <w:tab w:val="center" w:pos="4252"/>
        <w:tab w:val="right" w:pos="8504"/>
      </w:tabs>
      <w:snapToGrid w:val="0"/>
    </w:pPr>
  </w:style>
  <w:style w:type="character" w:customStyle="1" w:styleId="a6">
    <w:name w:val="フッター (文字)"/>
    <w:basedOn w:val="a0"/>
    <w:link w:val="a5"/>
  </w:style>
  <w:style w:type="paragraph" w:styleId="a7">
    <w:name w:val="List Paragraph"/>
    <w:basedOn w:val="a"/>
    <w:qFormat/>
    <w:pPr>
      <w:ind w:leftChars="400" w:left="840"/>
    </w:pPr>
  </w:style>
  <w:style w:type="character" w:styleId="a8">
    <w:name w:val="footnote reference"/>
    <w:basedOn w:val="a0"/>
    <w:semiHidden/>
    <w:rPr>
      <w:vertAlign w:val="superscript"/>
    </w:rPr>
  </w:style>
  <w:style w:type="character" w:styleId="a9">
    <w:name w:val="endnote reference"/>
    <w:basedOn w:val="a0"/>
    <w:semiHidden/>
    <w:rPr>
      <w:vertAlign w:val="superscript"/>
    </w:rPr>
  </w:style>
  <w:style w:type="paragraph" w:styleId="aa">
    <w:name w:val="Balloon Text"/>
    <w:basedOn w:val="a"/>
    <w:link w:val="ab"/>
    <w:uiPriority w:val="99"/>
    <w:semiHidden/>
    <w:unhideWhenUsed/>
    <w:rsid w:val="00A36408"/>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A3640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7</Pages>
  <Words>960</Words>
  <Characters>5476</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竹田市教育委員会</dc:creator>
  <cp:lastModifiedBy>熊谷 文江</cp:lastModifiedBy>
  <cp:revision>4</cp:revision>
  <cp:lastPrinted>2020-05-21T08:06:00Z</cp:lastPrinted>
  <dcterms:created xsi:type="dcterms:W3CDTF">2024-04-15T06:32:00Z</dcterms:created>
  <dcterms:modified xsi:type="dcterms:W3CDTF">2026-04-23T02:43:00Z</dcterms:modified>
</cp:coreProperties>
</file>