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4C1B4B" w:rsidRDefault="00AC16E7">
      <w:r>
        <w:rPr>
          <w:noProof/>
        </w:rPr>
        <mc:AlternateContent>
          <mc:Choice Requires="wps">
            <w:drawing>
              <wp:anchor distT="0" distB="0" distL="114300" distR="114300" simplePos="0" relativeHeight="251671552" behindDoc="0" locked="0" layoutInCell="1" allowOverlap="1" wp14:anchorId="1E37BC55" wp14:editId="5B40D7B4">
                <wp:simplePos x="0" y="0"/>
                <wp:positionH relativeFrom="column">
                  <wp:posOffset>3390900</wp:posOffset>
                </wp:positionH>
                <wp:positionV relativeFrom="paragraph">
                  <wp:posOffset>6410325</wp:posOffset>
                </wp:positionV>
                <wp:extent cx="3295650" cy="2857500"/>
                <wp:effectExtent l="0" t="0" r="19050" b="19050"/>
                <wp:wrapNone/>
                <wp:docPr id="7" name="テキスト ボックス 7"/>
                <wp:cNvGraphicFramePr/>
                <a:graphic xmlns:a="http://schemas.openxmlformats.org/drawingml/2006/main">
                  <a:graphicData uri="http://schemas.microsoft.com/office/word/2010/wordprocessingShape">
                    <wps:wsp>
                      <wps:cNvSpPr txBox="1"/>
                      <wps:spPr>
                        <a:xfrm>
                          <a:off x="0" y="0"/>
                          <a:ext cx="3295650" cy="2857500"/>
                        </a:xfrm>
                        <a:prstGeom prst="rect">
                          <a:avLst/>
                        </a:prstGeom>
                        <a:solidFill>
                          <a:sysClr val="window" lastClr="FFFFFF"/>
                        </a:solidFill>
                        <a:ln w="6350">
                          <a:solidFill>
                            <a:prstClr val="black"/>
                          </a:solidFill>
                        </a:ln>
                      </wps:spPr>
                      <wps:txbx>
                        <w:txbxContent>
                          <w:p w:rsidR="00AC16E7" w:rsidRDefault="00AC16E7" w:rsidP="00AC16E7">
                            <w:r>
                              <w:rPr>
                                <w:rFonts w:hint="eastAsia"/>
                              </w:rPr>
                              <w:t>保護者の方のご協力をいただき、野上地区を回る鍛錬遠足を実施することが出来ました。寒い中お世話になりました。ありがとうございました。子どもたちは上学年（４～６年生）下学年（１～３年生）の縦割り班で防災に関する問題を解くチェックポイントを５カ所通過しながら、自分たちの力で野上地区を回りました。遠ざかっていく子どもたちの背中はたくましく、ずんずんと進んでいきました。野上地区の色々な場所を見ることでまたふるさとの素晴らしさも感じてくれたと思います。すがすがしい疲れがいい経験につながればと思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37BC55" id="_x0000_t202" coordsize="21600,21600" o:spt="202" path="m,l,21600r21600,l21600,xe">
                <v:stroke joinstyle="miter"/>
                <v:path gradientshapeok="t" o:connecttype="rect"/>
              </v:shapetype>
              <v:shape id="テキスト ボックス 7" o:spid="_x0000_s1026" type="#_x0000_t202" style="position:absolute;left:0;text-align:left;margin-left:267pt;margin-top:504.75pt;width:259.5pt;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" fillcolor="window" strokeweight=".5pt">
                <v:textbox>
                  <w:txbxContent>
                    <w:p w:rsidR="00AC16E7" w:rsidRDefault="00AC16E7" w:rsidP="00AC16E7">
                      <w:pPr>
                        <w:rPr>
                          <w:rFonts w:hint="eastAsia"/>
                        </w:rPr>
                      </w:pPr>
                      <w:r>
                        <w:rPr>
                          <w:rFonts w:hint="eastAsia"/>
                        </w:rPr>
                        <w:t>保護者の方のご協力をいただき、野上地区を回る鍛錬遠足を実施することが出来ました。寒い中お世話になりました。ありがとうございました。子どもたちは上学年（４～６年生）下学年（１～３年生）の縦割り班で防災に関する問題を解くチェックポイントを５カ所通過しながら、自分たちの力で野上地区を回りました。遠ざかっていく子どもたちの背中はたくましく、ずんずんと進んでいきました。野上地区の色々な場所を見ることでまたふるさとの素晴らしさも感じてくれたと思います。</w:t>
                      </w:r>
                      <w:r>
                        <w:rPr>
                          <w:rFonts w:hint="eastAsia"/>
                        </w:rPr>
                        <w:t>すがすがしい疲れがいい経験につながればと思います。</w:t>
                      </w:r>
                    </w:p>
                  </w:txbxContent>
                </v:textbox>
              </v:shape>
            </w:pict>
          </mc:Fallback>
        </mc:AlternateContent>
      </w:r>
      <w:r>
        <w:rPr>
          <w:noProof/>
        </w:rPr>
        <w:drawing>
          <wp:anchor distT="0" distB="0" distL="114300" distR="114300" simplePos="0" relativeHeight="251669504" behindDoc="0" locked="0" layoutInCell="1" allowOverlap="1" wp14:anchorId="14317D09" wp14:editId="49968601">
            <wp:simplePos x="0" y="0"/>
            <wp:positionH relativeFrom="column">
              <wp:posOffset>-132906</wp:posOffset>
            </wp:positionH>
            <wp:positionV relativeFrom="paragraph">
              <wp:posOffset>6410325</wp:posOffset>
            </wp:positionV>
            <wp:extent cx="3448050" cy="2584783"/>
            <wp:effectExtent l="0" t="0" r="0" b="635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48050" cy="258478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6AC95E04" wp14:editId="4A28A342">
            <wp:simplePos x="0" y="0"/>
            <wp:positionH relativeFrom="column">
              <wp:posOffset>3390900</wp:posOffset>
            </wp:positionH>
            <wp:positionV relativeFrom="paragraph">
              <wp:posOffset>3810000</wp:posOffset>
            </wp:positionV>
            <wp:extent cx="3295650" cy="2470538"/>
            <wp:effectExtent l="0" t="0" r="0" b="635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95650" cy="247053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41F206D3" wp14:editId="7CFCA165">
            <wp:simplePos x="0" y="0"/>
            <wp:positionH relativeFrom="column">
              <wp:posOffset>-95250</wp:posOffset>
            </wp:positionH>
            <wp:positionV relativeFrom="paragraph">
              <wp:posOffset>3714750</wp:posOffset>
            </wp:positionV>
            <wp:extent cx="3352800" cy="2513380"/>
            <wp:effectExtent l="0" t="0" r="0" b="127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52800" cy="25133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1D2A12B8" wp14:editId="721CD9D5">
            <wp:simplePos x="0" y="0"/>
            <wp:positionH relativeFrom="column">
              <wp:posOffset>3390900</wp:posOffset>
            </wp:positionH>
            <wp:positionV relativeFrom="paragraph">
              <wp:posOffset>1085948</wp:posOffset>
            </wp:positionV>
            <wp:extent cx="3320545" cy="2489200"/>
            <wp:effectExtent l="0" t="0" r="0" b="635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20545" cy="2489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6620B1A8" wp14:editId="0F4C670E">
            <wp:simplePos x="0" y="0"/>
            <wp:positionH relativeFrom="column">
              <wp:posOffset>-95250</wp:posOffset>
            </wp:positionH>
            <wp:positionV relativeFrom="paragraph">
              <wp:posOffset>1019175</wp:posOffset>
            </wp:positionV>
            <wp:extent cx="3409950" cy="2556222"/>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09950" cy="255622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59264" behindDoc="0" locked="0" layoutInCell="1" allowOverlap="1" wp14:anchorId="4723EA76" wp14:editId="47E69559">
                <wp:simplePos x="0" y="0"/>
                <wp:positionH relativeFrom="column">
                  <wp:posOffset>0</wp:posOffset>
                </wp:positionH>
                <wp:positionV relativeFrom="paragraph">
                  <wp:posOffset>19050</wp:posOffset>
                </wp:positionV>
                <wp:extent cx="6638925" cy="885825"/>
                <wp:effectExtent l="19050" t="19050" r="28575" b="28575"/>
                <wp:wrapNone/>
                <wp:docPr id="2" name="テキスト ボックス 1"/>
                <wp:cNvGraphicFramePr/>
                <a:graphic xmlns:a="http://schemas.openxmlformats.org/drawingml/2006/main">
                  <a:graphicData uri="http://schemas.microsoft.com/office/word/2010/wordprocessingShape">
                    <wps:wsp>
                      <wps:cNvSpPr txBox="1"/>
                      <wps:spPr>
                        <a:xfrm>
                          <a:off x="0" y="0"/>
                          <a:ext cx="6638925" cy="885825"/>
                        </a:xfrm>
                        <a:prstGeom prst="rect">
                          <a:avLst/>
                        </a:prstGeom>
                        <a:solidFill>
                          <a:srgbClr val="FFFF00"/>
                        </a:solidFill>
                        <a:ln w="38100">
                          <a:solidFill>
                            <a:srgbClr val="0070C0"/>
                          </a:solidFill>
                        </a:ln>
                      </wps:spPr>
                      <wps:txbx>
                        <w:txbxContent>
                          <w:p w:rsidR="00AC16E7" w:rsidRDefault="00AC16E7" w:rsidP="00AC16E7">
                            <w:pPr>
                              <w:rPr>
                                <w:rFonts w:ascii="HG丸ｺﾞｼｯｸM-PRO" w:eastAsia="HG丸ｺﾞｼｯｸM-PRO" w:hAnsi="HG丸ｺﾞｼｯｸM-PRO"/>
                                <w:b/>
                                <w:sz w:val="40"/>
                                <w:szCs w:val="40"/>
                              </w:rPr>
                            </w:pPr>
                            <w:r>
                              <w:rPr>
                                <w:rFonts w:ascii="HG丸ｺﾞｼｯｸM-PRO" w:eastAsia="HG丸ｺﾞｼｯｸM-PRO" w:hAnsi="HG丸ｺﾞｼｯｸM-PRO" w:hint="eastAsia"/>
                                <w:b/>
                                <w:sz w:val="40"/>
                                <w:szCs w:val="40"/>
                              </w:rPr>
                              <w:t>鍛錬遠足（てくてくオリエンテーリング）No３</w:t>
                            </w:r>
                          </w:p>
                          <w:p w:rsidR="00AC16E7" w:rsidRDefault="00AC16E7" w:rsidP="00AC16E7">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40"/>
                                <w:szCs w:val="40"/>
                              </w:rPr>
                              <w:t xml:space="preserve">　　　　　　　　　　　　　　　　　　</w:t>
                            </w:r>
                            <w:r>
                              <w:rPr>
                                <w:rFonts w:ascii="HG丸ｺﾞｼｯｸM-PRO" w:eastAsia="HG丸ｺﾞｼｯｸM-PRO" w:hAnsi="HG丸ｺﾞｼｯｸM-PRO" w:hint="eastAsia"/>
                                <w:b/>
                                <w:sz w:val="24"/>
                                <w:szCs w:val="24"/>
                              </w:rPr>
                              <w:t>令和６年１１月２</w:t>
                            </w:r>
                            <w:r w:rsidR="00D97C5C">
                              <w:rPr>
                                <w:rFonts w:ascii="HG丸ｺﾞｼｯｸM-PRO" w:eastAsia="HG丸ｺﾞｼｯｸM-PRO" w:hAnsi="HG丸ｺﾞｼｯｸM-PRO" w:hint="eastAsia"/>
                                <w:b/>
                                <w:sz w:val="24"/>
                                <w:szCs w:val="24"/>
                              </w:rPr>
                              <w:t>２</w:t>
                            </w:r>
                            <w:r>
                              <w:rPr>
                                <w:rFonts w:ascii="HG丸ｺﾞｼｯｸM-PRO" w:eastAsia="HG丸ｺﾞｼｯｸM-PRO" w:hAnsi="HG丸ｺﾞｼｯｸM-PRO" w:hint="eastAsia"/>
                                <w:b/>
                                <w:sz w:val="24"/>
                                <w:szCs w:val="24"/>
                              </w:rPr>
                              <w:t>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723EA76" id="_x0000_t202" coordsize="21600,21600" o:spt="202" path="m,l,21600r21600,l21600,xe">
                <v:stroke joinstyle="miter"/>
                <v:path gradientshapeok="t" o:connecttype="rect"/>
              </v:shapetype>
              <v:shape id="テキスト ボックス 1" o:spid="_x0000_s1027" type="#_x0000_t202" style="position:absolute;left:0;text-align:left;margin-left:0;margin-top:1.5pt;width:522.75pt;height:6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" fillcolor="yellow" strokecolor="#0070c0" strokeweight="3pt">
                <v:textbox>
                  <w:txbxContent>
                    <w:p w:rsidR="00AC16E7" w:rsidRDefault="00AC16E7" w:rsidP="00AC16E7">
                      <w:pPr>
                        <w:rPr>
                          <w:rFonts w:ascii="HG丸ｺﾞｼｯｸM-PRO" w:eastAsia="HG丸ｺﾞｼｯｸM-PRO" w:hAnsi="HG丸ｺﾞｼｯｸM-PRO"/>
                          <w:b/>
                          <w:sz w:val="40"/>
                          <w:szCs w:val="40"/>
                        </w:rPr>
                      </w:pPr>
                      <w:r>
                        <w:rPr>
                          <w:rFonts w:ascii="HG丸ｺﾞｼｯｸM-PRO" w:eastAsia="HG丸ｺﾞｼｯｸM-PRO" w:hAnsi="HG丸ｺﾞｼｯｸM-PRO" w:hint="eastAsia"/>
                          <w:b/>
                          <w:sz w:val="40"/>
                          <w:szCs w:val="40"/>
                        </w:rPr>
                        <w:t>鍛錬遠足（てくてくオリエンテーリング）No３</w:t>
                      </w:r>
                    </w:p>
                    <w:p w:rsidR="00AC16E7" w:rsidRDefault="00AC16E7" w:rsidP="00AC16E7">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40"/>
                          <w:szCs w:val="40"/>
                        </w:rPr>
                        <w:t xml:space="preserve">　　　　　　　　　　　　　　　　　　</w:t>
                      </w:r>
                      <w:r>
                        <w:rPr>
                          <w:rFonts w:ascii="HG丸ｺﾞｼｯｸM-PRO" w:eastAsia="HG丸ｺﾞｼｯｸM-PRO" w:hAnsi="HG丸ｺﾞｼｯｸM-PRO" w:hint="eastAsia"/>
                          <w:b/>
                          <w:sz w:val="24"/>
                          <w:szCs w:val="24"/>
                        </w:rPr>
                        <w:t>令和６年１１月２</w:t>
                      </w:r>
                      <w:r w:rsidR="00D97C5C">
                        <w:rPr>
                          <w:rFonts w:ascii="HG丸ｺﾞｼｯｸM-PRO" w:eastAsia="HG丸ｺﾞｼｯｸM-PRO" w:hAnsi="HG丸ｺﾞｼｯｸM-PRO" w:hint="eastAsia"/>
                          <w:b/>
                          <w:sz w:val="24"/>
                          <w:szCs w:val="24"/>
                        </w:rPr>
                        <w:t>２</w:t>
                      </w:r>
                      <w:r>
                        <w:rPr>
                          <w:rFonts w:ascii="HG丸ｺﾞｼｯｸM-PRO" w:eastAsia="HG丸ｺﾞｼｯｸM-PRO" w:hAnsi="HG丸ｺﾞｼｯｸM-PRO" w:hint="eastAsia"/>
                          <w:b/>
                          <w:sz w:val="24"/>
                          <w:szCs w:val="24"/>
                        </w:rPr>
                        <w:t>日</w:t>
                      </w:r>
                    </w:p>
                  </w:txbxContent>
                </v:textbox>
              </v:shape>
            </w:pict>
          </mc:Fallback>
        </mc:AlternateContent>
      </w:r>
    </w:p>
    <w:sectPr w:rsidR="004C1B4B" w:rsidSect="00AC16E7">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16E7"/>
    <w:rsid w:val="004C1B4B"/>
    <w:rsid w:val="00AC16E7"/>
    <w:rsid w:val="00D97C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A384810"/>
  <w15:chartTrackingRefBased/>
  <w15:docId w15:val="{86C4CD53-30E0-4938-B68D-50B09EA9F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C16E7"/>
    <w:pPr>
      <w:widowControl w:val="0"/>
      <w:jc w:val="both"/>
    </w:pPr>
    <w:rPr>
      <w:rFonts w:ascii="游明朝" w:eastAsia="游明朝" w:hAnsi="游明朝"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24E43F-F871-43E4-895F-872A04818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Words>
  <Characters>7</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R2401</dc:creator>
  <cp:keywords/>
  <dc:description/>
  <cp:lastModifiedBy>R2401</cp:lastModifiedBy>
  <cp:revision>2</cp:revision>
  <dcterms:created xsi:type="dcterms:W3CDTF">2024-11-22T08:20:00Z</dcterms:created>
  <dcterms:modified xsi:type="dcterms:W3CDTF">2024-11-22T08:28:00Z</dcterms:modified>
</cp:coreProperties>
</file>